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B1" w:rsidRDefault="00E506B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77A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Инструкция по добавлению Мед. кабинета на образовательных сайтах РФ.</w:t>
      </w:r>
    </w:p>
    <w:p w:rsidR="00977ADF" w:rsidRPr="00977ADF" w:rsidRDefault="00977ADF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06B1">
        <w:rPr>
          <w:rFonts w:ascii="Times New Roman" w:hAnsi="Times New Roman" w:cs="Times New Roman"/>
          <w:noProof/>
          <w:sz w:val="28"/>
          <w:szCs w:val="28"/>
          <w:lang w:eastAsia="ru-RU"/>
        </w:rPr>
        <w:t>Шаг 1. Авторизуйтесь на сайте как администратор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внесения изменений</w:t>
      </w:r>
      <w:r w:rsidRPr="00E506B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506B1" w:rsidRP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298A" w:rsidRDefault="00977A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31.2pt">
            <v:imagedata r:id="rId4" o:title="Шаг 1"/>
          </v:shape>
        </w:pict>
      </w:r>
    </w:p>
    <w:p w:rsidR="0022298A" w:rsidRDefault="0022298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E506B1" w:rsidRP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06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Шаг 2. Откройте подраздел «Дополнительные сведения».</w:t>
      </w:r>
    </w:p>
    <w:p w:rsidR="00E506B1" w:rsidRPr="00E506B1" w:rsidRDefault="00977A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6" type="#_x0000_t75" style="width:467.7pt;height:379.6pt">
            <v:imagedata r:id="rId5" o:title="Шаг 2"/>
          </v:shape>
        </w:pict>
      </w:r>
    </w:p>
    <w:p w:rsid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E506B1" w:rsidRP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06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Шаг 3. Выбираете пункт «Мед. кабинет» и открываете «Мастер заполнения».</w:t>
      </w:r>
    </w:p>
    <w:p w:rsidR="00E506B1" w:rsidRDefault="00E50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7ADF" w:rsidRDefault="00977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7" type="#_x0000_t75" style="width:467.15pt;height:320.85pt">
            <v:imagedata r:id="rId6" o:title="Шаг 3"/>
          </v:shape>
        </w:pict>
      </w:r>
    </w:p>
    <w:p w:rsidR="00977ADF" w:rsidRDefault="00977ADF" w:rsidP="00977A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7ADF" w:rsidRDefault="00977ADF" w:rsidP="00977A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</w:t>
      </w:r>
      <w:r w:rsidRPr="00E506B1">
        <w:rPr>
          <w:rFonts w:ascii="Times New Roman" w:hAnsi="Times New Roman" w:cs="Times New Roman"/>
          <w:noProof/>
          <w:sz w:val="28"/>
          <w:szCs w:val="28"/>
          <w:lang w:eastAsia="ru-RU"/>
        </w:rPr>
        <w:t>В случае отсутвия у вас Мед. кабинета, выбираете ответ «Нет».</w:t>
      </w:r>
    </w:p>
    <w:p w:rsidR="00977ADF" w:rsidRDefault="00977ADF" w:rsidP="00977ADF">
      <w:pPr>
        <w:rPr>
          <w:noProof/>
          <w:lang w:eastAsia="ru-RU"/>
        </w:rPr>
      </w:pPr>
    </w:p>
    <w:p w:rsidR="00E506B1" w:rsidRPr="00977ADF" w:rsidRDefault="00977ADF" w:rsidP="00977A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19D5784" wp14:editId="6567B1C6">
            <wp:extent cx="4695775" cy="249415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72" t="7503" r="17371" b="14971"/>
                    <a:stretch/>
                  </pic:blipFill>
                  <pic:spPr bwMode="auto">
                    <a:xfrm>
                      <a:off x="0" y="0"/>
                      <a:ext cx="4696334" cy="2494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06B1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0A"/>
    <w:rsid w:val="00204F78"/>
    <w:rsid w:val="0022298A"/>
    <w:rsid w:val="002F770A"/>
    <w:rsid w:val="00977ADF"/>
    <w:rsid w:val="00A40C17"/>
    <w:rsid w:val="00A449D5"/>
    <w:rsid w:val="00B32521"/>
    <w:rsid w:val="00E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6D0D85"/>
  <w15:chartTrackingRefBased/>
  <w15:docId w15:val="{B57FEA79-AD43-43D8-A173-36CDC3F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Abdulgalim</dc:creator>
  <cp:keywords/>
  <dc:description/>
  <cp:lastModifiedBy>Магомед Х. Халиков</cp:lastModifiedBy>
  <cp:revision>4</cp:revision>
  <dcterms:created xsi:type="dcterms:W3CDTF">2019-05-17T06:28:00Z</dcterms:created>
  <dcterms:modified xsi:type="dcterms:W3CDTF">2019-05-17T11:49:00Z</dcterms:modified>
</cp:coreProperties>
</file>