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C5B" w:rsidRPr="00651C5B" w:rsidRDefault="00651C5B" w:rsidP="00651C5B">
      <w:pPr>
        <w:numPr>
          <w:ilvl w:val="0"/>
          <w:numId w:val="1"/>
        </w:numPr>
        <w:spacing w:after="0" w:line="240" w:lineRule="auto"/>
        <w:ind w:left="0"/>
        <w:textAlignment w:val="baseline"/>
        <w:rPr>
          <w:rFonts w:ascii="inherit" w:eastAsia="Times New Roman" w:hAnsi="inherit" w:cs="Times New Roman"/>
          <w:sz w:val="24"/>
          <w:szCs w:val="24"/>
          <w:lang w:eastAsia="ru-RU"/>
        </w:rPr>
      </w:pPr>
      <w:hyperlink r:id="rId6" w:history="1">
        <w:r w:rsidRPr="00651C5B">
          <w:rPr>
            <w:rFonts w:ascii="inherit" w:eastAsia="Times New Roman" w:hAnsi="inherit" w:cs="Times New Roman"/>
            <w:color w:val="FFFFFF"/>
            <w:sz w:val="24"/>
            <w:szCs w:val="24"/>
            <w:u w:val="single"/>
            <w:bdr w:val="none" w:sz="0" w:space="0" w:color="auto" w:frame="1"/>
            <w:lang w:eastAsia="ru-RU"/>
          </w:rPr>
          <w:t>ание</w:t>
        </w:r>
      </w:hyperlink>
    </w:p>
    <w:p w:rsidR="00651C5B" w:rsidRPr="00651C5B" w:rsidRDefault="00651C5B" w:rsidP="00651C5B">
      <w:pPr>
        <w:spacing w:after="0" w:line="240" w:lineRule="auto"/>
        <w:textAlignment w:val="baseline"/>
        <w:rPr>
          <w:rFonts w:ascii="inherit" w:eastAsia="Times New Roman" w:hAnsi="inherit" w:cs="Times New Roman"/>
          <w:sz w:val="2"/>
          <w:szCs w:val="2"/>
          <w:lang w:eastAsia="ru-RU"/>
        </w:rPr>
      </w:pPr>
      <w:r w:rsidRPr="00651C5B">
        <w:rPr>
          <w:rFonts w:ascii="inherit" w:eastAsia="Times New Roman" w:hAnsi="inherit" w:cs="Times New Roman"/>
          <w:sz w:val="2"/>
          <w:szCs w:val="2"/>
          <w:lang w:eastAsia="ru-RU"/>
        </w:rPr>
        <w:t> </w:t>
      </w:r>
    </w:p>
    <w:p w:rsidR="00651C5B" w:rsidRPr="00651C5B" w:rsidRDefault="00651C5B" w:rsidP="00651C5B">
      <w:pPr>
        <w:numPr>
          <w:ilvl w:val="0"/>
          <w:numId w:val="1"/>
        </w:numPr>
        <w:spacing w:after="0" w:line="240" w:lineRule="auto"/>
        <w:ind w:left="0"/>
        <w:textAlignment w:val="baseline"/>
        <w:rPr>
          <w:rFonts w:ascii="inherit" w:eastAsia="Times New Roman" w:hAnsi="inherit" w:cs="Times New Roman"/>
          <w:sz w:val="24"/>
          <w:szCs w:val="24"/>
          <w:lang w:eastAsia="ru-RU"/>
        </w:rPr>
      </w:pPr>
      <w:hyperlink r:id="rId7" w:history="1">
        <w:r w:rsidRPr="00651C5B">
          <w:rPr>
            <w:rFonts w:ascii="inherit" w:eastAsia="Times New Roman" w:hAnsi="inherit" w:cs="Times New Roman"/>
            <w:color w:val="0000FF"/>
            <w:sz w:val="24"/>
            <w:szCs w:val="24"/>
            <w:u w:val="single"/>
            <w:bdr w:val="none" w:sz="0" w:space="0" w:color="auto" w:frame="1"/>
            <w:lang w:eastAsia="ru-RU"/>
          </w:rPr>
          <w:t>Контакты</w:t>
        </w:r>
      </w:hyperlink>
    </w:p>
    <w:p w:rsidR="00651C5B" w:rsidRPr="00651C5B" w:rsidRDefault="00651C5B" w:rsidP="00651C5B">
      <w:pPr>
        <w:numPr>
          <w:ilvl w:val="0"/>
          <w:numId w:val="2"/>
        </w:numPr>
        <w:shd w:val="clear" w:color="auto" w:fill="FFFFFF"/>
        <w:spacing w:after="0" w:line="360" w:lineRule="atLeast"/>
        <w:ind w:left="0" w:right="210"/>
        <w:textAlignment w:val="baseline"/>
        <w:rPr>
          <w:rFonts w:ascii="inherit" w:eastAsia="Times New Roman" w:hAnsi="inherit" w:cs="Arial"/>
          <w:b/>
          <w:bCs/>
          <w:caps/>
          <w:color w:val="666666"/>
          <w:sz w:val="24"/>
          <w:szCs w:val="24"/>
          <w:lang w:eastAsia="ru-RU"/>
        </w:rPr>
      </w:pPr>
      <w:hyperlink r:id="rId8" w:history="1">
        <w:r w:rsidRPr="00651C5B">
          <w:rPr>
            <w:rFonts w:ascii="inherit" w:eastAsia="Times New Roman" w:hAnsi="inherit" w:cs="Arial"/>
            <w:b/>
            <w:bCs/>
            <w:caps/>
            <w:color w:val="AAAAAA"/>
            <w:sz w:val="24"/>
            <w:szCs w:val="24"/>
            <w:u w:val="single"/>
            <w:bdr w:val="none" w:sz="0" w:space="0" w:color="auto" w:frame="1"/>
            <w:lang w:eastAsia="ru-RU"/>
          </w:rPr>
          <w:t>АБИТУРИЕНТАМ</w:t>
        </w:r>
      </w:hyperlink>
    </w:p>
    <w:p w:rsidR="00651C5B" w:rsidRPr="00651C5B" w:rsidRDefault="00651C5B" w:rsidP="00651C5B">
      <w:pPr>
        <w:numPr>
          <w:ilvl w:val="0"/>
          <w:numId w:val="2"/>
        </w:numPr>
        <w:shd w:val="clear" w:color="auto" w:fill="FFFFFF"/>
        <w:spacing w:after="0" w:line="360" w:lineRule="atLeast"/>
        <w:ind w:left="0"/>
        <w:textAlignment w:val="baseline"/>
        <w:rPr>
          <w:rFonts w:ascii="inherit" w:eastAsia="Times New Roman" w:hAnsi="inherit" w:cs="Arial"/>
          <w:b/>
          <w:bCs/>
          <w:caps/>
          <w:color w:val="666666"/>
          <w:sz w:val="24"/>
          <w:szCs w:val="24"/>
          <w:lang w:eastAsia="ru-RU"/>
        </w:rPr>
      </w:pPr>
      <w:hyperlink r:id="rId9" w:anchor="comments" w:history="1">
        <w:r w:rsidRPr="00651C5B">
          <w:rPr>
            <w:rFonts w:ascii="inherit" w:eastAsia="Times New Roman" w:hAnsi="inherit" w:cs="Arial"/>
            <w:b/>
            <w:bCs/>
            <w:caps/>
            <w:color w:val="AAAAAA"/>
            <w:sz w:val="24"/>
            <w:szCs w:val="24"/>
            <w:u w:val="single"/>
            <w:bdr w:val="none" w:sz="0" w:space="0" w:color="auto" w:frame="1"/>
            <w:lang w:eastAsia="ru-RU"/>
          </w:rPr>
          <w:t>3</w:t>
        </w:r>
      </w:hyperlink>
    </w:p>
    <w:p w:rsidR="00651C5B" w:rsidRPr="00651C5B" w:rsidRDefault="00651C5B" w:rsidP="00651C5B">
      <w:pPr>
        <w:shd w:val="clear" w:color="auto" w:fill="FFFFFF"/>
        <w:spacing w:after="150" w:line="312" w:lineRule="atLeast"/>
        <w:textAlignment w:val="baseline"/>
        <w:outlineLvl w:val="0"/>
        <w:rPr>
          <w:rFonts w:ascii="inherit" w:eastAsia="Times New Roman" w:hAnsi="inherit" w:cs="Arial"/>
          <w:color w:val="444444"/>
          <w:spacing w:val="-15"/>
          <w:kern w:val="36"/>
          <w:sz w:val="57"/>
          <w:szCs w:val="57"/>
          <w:lang w:eastAsia="ru-RU"/>
        </w:rPr>
      </w:pPr>
      <w:r w:rsidRPr="00651C5B">
        <w:rPr>
          <w:rFonts w:ascii="inherit" w:eastAsia="Times New Roman" w:hAnsi="inherit" w:cs="Arial"/>
          <w:color w:val="444444"/>
          <w:spacing w:val="-15"/>
          <w:kern w:val="36"/>
          <w:sz w:val="57"/>
          <w:szCs w:val="57"/>
          <w:lang w:eastAsia="ru-RU"/>
        </w:rPr>
        <w:t>Итоговое сочинение 2018-2019 – всё о нём</w:t>
      </w:r>
    </w:p>
    <w:p w:rsidR="00651C5B" w:rsidRPr="00651C5B" w:rsidRDefault="00651C5B" w:rsidP="00651C5B">
      <w:pPr>
        <w:shd w:val="clear" w:color="auto" w:fill="FFFFFF"/>
        <w:spacing w:after="0" w:line="240" w:lineRule="auto"/>
        <w:textAlignment w:val="baseline"/>
        <w:rPr>
          <w:rFonts w:ascii="inherit" w:eastAsia="Times New Roman" w:hAnsi="inherit" w:cs="Arial"/>
          <w:caps/>
          <w:color w:val="AAAAAA"/>
          <w:sz w:val="21"/>
          <w:szCs w:val="21"/>
          <w:lang w:eastAsia="ru-RU"/>
        </w:rPr>
      </w:pPr>
      <w:r w:rsidRPr="00651C5B">
        <w:rPr>
          <w:rFonts w:ascii="inherit" w:eastAsia="Times New Roman" w:hAnsi="inherit" w:cs="Arial"/>
          <w:caps/>
          <w:color w:val="AAAAAA"/>
          <w:sz w:val="21"/>
          <w:szCs w:val="21"/>
          <w:lang w:eastAsia="ru-RU"/>
        </w:rPr>
        <w:t>АВТОР: </w:t>
      </w:r>
      <w:r w:rsidRPr="00651C5B">
        <w:rPr>
          <w:rFonts w:ascii="inherit" w:eastAsia="Times New Roman" w:hAnsi="inherit" w:cs="Arial"/>
          <w:caps/>
          <w:color w:val="AAAAAA"/>
          <w:sz w:val="21"/>
          <w:szCs w:val="21"/>
          <w:bdr w:val="none" w:sz="0" w:space="0" w:color="auto" w:frame="1"/>
          <w:lang w:eastAsia="ru-RU"/>
        </w:rPr>
        <w:t>GURU </w:t>
      </w:r>
      <w:r w:rsidRPr="00651C5B">
        <w:rPr>
          <w:rFonts w:ascii="inherit" w:eastAsia="Times New Roman" w:hAnsi="inherit" w:cs="Arial"/>
          <w:caps/>
          <w:color w:val="AAAAAA"/>
          <w:sz w:val="21"/>
          <w:szCs w:val="21"/>
          <w:lang w:eastAsia="ru-RU"/>
        </w:rPr>
        <w:t>· ОПУБЛИКОВАНО 19.10.2017 · ОБНОВЛЕНО 08.09.2018</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Если раньше старшеклассники получали допуск на ЕГЭ автоматически, то теперь каждому из них придется написать итоговое сочинение, даже если человек не собирается связывать свою жизнь с гуманитарными науками. Хорошо это или плохо, решать не нам, зато мы можем рассказать вам об этом благе или помочь с бедой, как угодно. Словом, в этой статье мы изложили всю суть огня, воды и медных труб, которые встретятся нашим выпускникам на пути к цели.</w:t>
      </w:r>
    </w:p>
    <w:p w:rsidR="00651C5B" w:rsidRPr="00651C5B" w:rsidRDefault="00651C5B" w:rsidP="00651C5B">
      <w:pPr>
        <w:shd w:val="clear" w:color="auto" w:fill="ECEAEA"/>
        <w:spacing w:after="0" w:line="384" w:lineRule="atLeast"/>
        <w:ind w:firstLine="360"/>
        <w:jc w:val="center"/>
        <w:textAlignment w:val="baseline"/>
        <w:rPr>
          <w:rFonts w:ascii="inherit" w:eastAsia="Times New Roman" w:hAnsi="inherit" w:cs="Arial"/>
          <w:b/>
          <w:bCs/>
          <w:color w:val="666666"/>
          <w:sz w:val="26"/>
          <w:szCs w:val="26"/>
          <w:lang w:eastAsia="ru-RU"/>
        </w:rPr>
      </w:pPr>
      <w:r w:rsidRPr="00651C5B">
        <w:rPr>
          <w:rFonts w:ascii="inherit" w:eastAsia="Times New Roman" w:hAnsi="inherit" w:cs="Arial"/>
          <w:b/>
          <w:bCs/>
          <w:color w:val="666666"/>
          <w:sz w:val="26"/>
          <w:szCs w:val="26"/>
          <w:lang w:eastAsia="ru-RU"/>
        </w:rPr>
        <w:t>Содержание: </w:t>
      </w:r>
      <w:r w:rsidRPr="00651C5B">
        <w:rPr>
          <w:rFonts w:ascii="inherit" w:eastAsia="Times New Roman" w:hAnsi="inherit" w:cs="Arial"/>
          <w:color w:val="666666"/>
          <w:sz w:val="23"/>
          <w:szCs w:val="23"/>
          <w:bdr w:val="none" w:sz="0" w:space="0" w:color="auto" w:frame="1"/>
          <w:lang w:eastAsia="ru-RU"/>
        </w:rPr>
        <w:t>[</w:t>
      </w:r>
      <w:hyperlink r:id="rId10" w:history="1">
        <w:r w:rsidRPr="00651C5B">
          <w:rPr>
            <w:rFonts w:ascii="inherit" w:eastAsia="Times New Roman" w:hAnsi="inherit" w:cs="Arial"/>
            <w:color w:val="368200"/>
            <w:sz w:val="23"/>
            <w:szCs w:val="23"/>
            <w:u w:val="single"/>
            <w:bdr w:val="none" w:sz="0" w:space="0" w:color="auto" w:frame="1"/>
            <w:lang w:eastAsia="ru-RU"/>
          </w:rPr>
          <w:t>Скрыть</w:t>
        </w:r>
      </w:hyperlink>
      <w:r w:rsidRPr="00651C5B">
        <w:rPr>
          <w:rFonts w:ascii="inherit" w:eastAsia="Times New Roman" w:hAnsi="inherit" w:cs="Arial"/>
          <w:color w:val="666666"/>
          <w:sz w:val="23"/>
          <w:szCs w:val="23"/>
          <w:bdr w:val="none" w:sz="0" w:space="0" w:color="auto" w:frame="1"/>
          <w:lang w:eastAsia="ru-RU"/>
        </w:rPr>
        <w:t>]</w:t>
      </w:r>
    </w:p>
    <w:p w:rsidR="00651C5B" w:rsidRPr="00651C5B" w:rsidRDefault="00651C5B" w:rsidP="00651C5B">
      <w:pPr>
        <w:numPr>
          <w:ilvl w:val="0"/>
          <w:numId w:val="3"/>
        </w:numPr>
        <w:shd w:val="clear" w:color="auto" w:fill="ECEAEA"/>
        <w:spacing w:after="0" w:line="384" w:lineRule="atLeast"/>
        <w:ind w:left="0"/>
        <w:textAlignment w:val="baseline"/>
        <w:rPr>
          <w:rFonts w:ascii="inherit" w:eastAsia="Times New Roman" w:hAnsi="inherit" w:cs="Arial"/>
          <w:color w:val="666666"/>
          <w:sz w:val="26"/>
          <w:szCs w:val="26"/>
          <w:lang w:eastAsia="ru-RU"/>
        </w:rPr>
      </w:pPr>
      <w:hyperlink r:id="rId11" w:anchor="i" w:history="1">
        <w:r w:rsidRPr="00651C5B">
          <w:rPr>
            <w:rFonts w:ascii="inherit" w:eastAsia="Times New Roman" w:hAnsi="inherit" w:cs="Arial"/>
            <w:color w:val="368200"/>
            <w:sz w:val="26"/>
            <w:szCs w:val="26"/>
            <w:bdr w:val="none" w:sz="0" w:space="0" w:color="auto" w:frame="1"/>
            <w:lang w:eastAsia="ru-RU"/>
          </w:rPr>
          <w:t>1</w:t>
        </w:r>
        <w:r w:rsidRPr="00651C5B">
          <w:rPr>
            <w:rFonts w:ascii="inherit" w:eastAsia="Times New Roman" w:hAnsi="inherit" w:cs="Arial"/>
            <w:color w:val="368200"/>
            <w:sz w:val="26"/>
            <w:szCs w:val="26"/>
            <w:u w:val="single"/>
            <w:bdr w:val="none" w:sz="0" w:space="0" w:color="auto" w:frame="1"/>
            <w:lang w:eastAsia="ru-RU"/>
          </w:rPr>
          <w:t> Как и когда проходит?</w:t>
        </w:r>
      </w:hyperlink>
    </w:p>
    <w:p w:rsidR="00651C5B" w:rsidRPr="00651C5B" w:rsidRDefault="00651C5B" w:rsidP="00651C5B">
      <w:pPr>
        <w:numPr>
          <w:ilvl w:val="0"/>
          <w:numId w:val="3"/>
        </w:numPr>
        <w:shd w:val="clear" w:color="auto" w:fill="ECEAEA"/>
        <w:spacing w:after="0" w:line="384" w:lineRule="atLeast"/>
        <w:ind w:left="0"/>
        <w:textAlignment w:val="baseline"/>
        <w:rPr>
          <w:rFonts w:ascii="inherit" w:eastAsia="Times New Roman" w:hAnsi="inherit" w:cs="Arial"/>
          <w:color w:val="666666"/>
          <w:sz w:val="26"/>
          <w:szCs w:val="26"/>
          <w:lang w:eastAsia="ru-RU"/>
        </w:rPr>
      </w:pPr>
      <w:hyperlink r:id="rId12" w:anchor="_2018-2019" w:history="1">
        <w:r w:rsidRPr="00651C5B">
          <w:rPr>
            <w:rFonts w:ascii="inherit" w:eastAsia="Times New Roman" w:hAnsi="inherit" w:cs="Arial"/>
            <w:color w:val="368200"/>
            <w:sz w:val="26"/>
            <w:szCs w:val="26"/>
            <w:bdr w:val="none" w:sz="0" w:space="0" w:color="auto" w:frame="1"/>
            <w:lang w:eastAsia="ru-RU"/>
          </w:rPr>
          <w:t>2</w:t>
        </w:r>
        <w:r w:rsidRPr="00651C5B">
          <w:rPr>
            <w:rFonts w:ascii="inherit" w:eastAsia="Times New Roman" w:hAnsi="inherit" w:cs="Arial"/>
            <w:color w:val="368200"/>
            <w:sz w:val="26"/>
            <w:szCs w:val="26"/>
            <w:u w:val="single"/>
            <w:bdr w:val="none" w:sz="0" w:space="0" w:color="auto" w:frame="1"/>
            <w:lang w:eastAsia="ru-RU"/>
          </w:rPr>
          <w:t> Новые направления 2018-2019 года</w:t>
        </w:r>
      </w:hyperlink>
    </w:p>
    <w:p w:rsidR="00651C5B" w:rsidRPr="00651C5B" w:rsidRDefault="00651C5B" w:rsidP="00651C5B">
      <w:pPr>
        <w:numPr>
          <w:ilvl w:val="0"/>
          <w:numId w:val="3"/>
        </w:numPr>
        <w:shd w:val="clear" w:color="auto" w:fill="ECEAEA"/>
        <w:spacing w:after="0" w:line="384" w:lineRule="atLeast"/>
        <w:ind w:left="0"/>
        <w:textAlignment w:val="baseline"/>
        <w:rPr>
          <w:rFonts w:ascii="inherit" w:eastAsia="Times New Roman" w:hAnsi="inherit" w:cs="Arial"/>
          <w:color w:val="666666"/>
          <w:sz w:val="26"/>
          <w:szCs w:val="26"/>
          <w:lang w:eastAsia="ru-RU"/>
        </w:rPr>
      </w:pPr>
      <w:hyperlink r:id="rId13" w:anchor="i-2" w:history="1">
        <w:r w:rsidRPr="00651C5B">
          <w:rPr>
            <w:rFonts w:ascii="inherit" w:eastAsia="Times New Roman" w:hAnsi="inherit" w:cs="Arial"/>
            <w:color w:val="368200"/>
            <w:sz w:val="26"/>
            <w:szCs w:val="26"/>
            <w:bdr w:val="none" w:sz="0" w:space="0" w:color="auto" w:frame="1"/>
            <w:lang w:eastAsia="ru-RU"/>
          </w:rPr>
          <w:t>3</w:t>
        </w:r>
        <w:r w:rsidRPr="00651C5B">
          <w:rPr>
            <w:rFonts w:ascii="inherit" w:eastAsia="Times New Roman" w:hAnsi="inherit" w:cs="Arial"/>
            <w:color w:val="368200"/>
            <w:sz w:val="26"/>
            <w:szCs w:val="26"/>
            <w:u w:val="single"/>
            <w:bdr w:val="none" w:sz="0" w:space="0" w:color="auto" w:frame="1"/>
            <w:lang w:eastAsia="ru-RU"/>
          </w:rPr>
          <w:t> Темы</w:t>
        </w:r>
      </w:hyperlink>
    </w:p>
    <w:p w:rsidR="00651C5B" w:rsidRPr="00651C5B" w:rsidRDefault="00651C5B" w:rsidP="00651C5B">
      <w:pPr>
        <w:numPr>
          <w:ilvl w:val="1"/>
          <w:numId w:val="3"/>
        </w:numPr>
        <w:shd w:val="clear" w:color="auto" w:fill="ECEAEA"/>
        <w:spacing w:after="0" w:line="384" w:lineRule="atLeast"/>
        <w:ind w:left="360"/>
        <w:textAlignment w:val="baseline"/>
        <w:rPr>
          <w:rFonts w:ascii="inherit" w:eastAsia="Times New Roman" w:hAnsi="inherit" w:cs="Arial"/>
          <w:color w:val="666666"/>
          <w:sz w:val="26"/>
          <w:szCs w:val="26"/>
          <w:lang w:eastAsia="ru-RU"/>
        </w:rPr>
      </w:pPr>
      <w:hyperlink r:id="rId14" w:anchor="i-3" w:history="1">
        <w:r w:rsidRPr="00651C5B">
          <w:rPr>
            <w:rFonts w:ascii="inherit" w:eastAsia="Times New Roman" w:hAnsi="inherit" w:cs="Arial"/>
            <w:color w:val="368200"/>
            <w:sz w:val="26"/>
            <w:szCs w:val="26"/>
            <w:bdr w:val="none" w:sz="0" w:space="0" w:color="auto" w:frame="1"/>
            <w:lang w:eastAsia="ru-RU"/>
          </w:rPr>
          <w:t>3.1</w:t>
        </w:r>
        <w:r w:rsidRPr="00651C5B">
          <w:rPr>
            <w:rFonts w:ascii="inherit" w:eastAsia="Times New Roman" w:hAnsi="inherit" w:cs="Arial"/>
            <w:color w:val="368200"/>
            <w:sz w:val="26"/>
            <w:szCs w:val="26"/>
            <w:u w:val="single"/>
            <w:bdr w:val="none" w:sz="0" w:space="0" w:color="auto" w:frame="1"/>
            <w:lang w:eastAsia="ru-RU"/>
          </w:rPr>
          <w:t> Примерные</w:t>
        </w:r>
      </w:hyperlink>
    </w:p>
    <w:p w:rsidR="00651C5B" w:rsidRPr="00651C5B" w:rsidRDefault="00651C5B" w:rsidP="00651C5B">
      <w:pPr>
        <w:numPr>
          <w:ilvl w:val="1"/>
          <w:numId w:val="3"/>
        </w:numPr>
        <w:shd w:val="clear" w:color="auto" w:fill="ECEAEA"/>
        <w:spacing w:after="0" w:line="384" w:lineRule="atLeast"/>
        <w:ind w:left="360"/>
        <w:textAlignment w:val="baseline"/>
        <w:rPr>
          <w:rFonts w:ascii="inherit" w:eastAsia="Times New Roman" w:hAnsi="inherit" w:cs="Arial"/>
          <w:color w:val="666666"/>
          <w:sz w:val="26"/>
          <w:szCs w:val="26"/>
          <w:lang w:eastAsia="ru-RU"/>
        </w:rPr>
      </w:pPr>
      <w:hyperlink r:id="rId15" w:anchor="i-4" w:history="1">
        <w:r w:rsidRPr="00651C5B">
          <w:rPr>
            <w:rFonts w:ascii="inherit" w:eastAsia="Times New Roman" w:hAnsi="inherit" w:cs="Arial"/>
            <w:color w:val="368200"/>
            <w:sz w:val="26"/>
            <w:szCs w:val="26"/>
            <w:bdr w:val="none" w:sz="0" w:space="0" w:color="auto" w:frame="1"/>
            <w:lang w:eastAsia="ru-RU"/>
          </w:rPr>
          <w:t>3.2</w:t>
        </w:r>
        <w:r w:rsidRPr="00651C5B">
          <w:rPr>
            <w:rFonts w:ascii="inherit" w:eastAsia="Times New Roman" w:hAnsi="inherit" w:cs="Arial"/>
            <w:color w:val="368200"/>
            <w:sz w:val="26"/>
            <w:szCs w:val="26"/>
            <w:u w:val="single"/>
            <w:bdr w:val="none" w:sz="0" w:space="0" w:color="auto" w:frame="1"/>
            <w:lang w:eastAsia="ru-RU"/>
          </w:rPr>
          <w:t> Реальные</w:t>
        </w:r>
      </w:hyperlink>
    </w:p>
    <w:p w:rsidR="00651C5B" w:rsidRPr="00651C5B" w:rsidRDefault="00651C5B" w:rsidP="00651C5B">
      <w:pPr>
        <w:numPr>
          <w:ilvl w:val="0"/>
          <w:numId w:val="3"/>
        </w:numPr>
        <w:shd w:val="clear" w:color="auto" w:fill="ECEAEA"/>
        <w:spacing w:after="0" w:line="384" w:lineRule="atLeast"/>
        <w:ind w:left="0"/>
        <w:textAlignment w:val="baseline"/>
        <w:rPr>
          <w:rFonts w:ascii="inherit" w:eastAsia="Times New Roman" w:hAnsi="inherit" w:cs="Arial"/>
          <w:color w:val="666666"/>
          <w:sz w:val="26"/>
          <w:szCs w:val="26"/>
          <w:lang w:eastAsia="ru-RU"/>
        </w:rPr>
      </w:pPr>
      <w:hyperlink r:id="rId16" w:anchor="i-5" w:history="1">
        <w:r w:rsidRPr="00651C5B">
          <w:rPr>
            <w:rFonts w:ascii="inherit" w:eastAsia="Times New Roman" w:hAnsi="inherit" w:cs="Arial"/>
            <w:color w:val="368200"/>
            <w:sz w:val="26"/>
            <w:szCs w:val="26"/>
            <w:bdr w:val="none" w:sz="0" w:space="0" w:color="auto" w:frame="1"/>
            <w:lang w:eastAsia="ru-RU"/>
          </w:rPr>
          <w:t>4</w:t>
        </w:r>
        <w:r w:rsidRPr="00651C5B">
          <w:rPr>
            <w:rFonts w:ascii="inherit" w:eastAsia="Times New Roman" w:hAnsi="inherit" w:cs="Arial"/>
            <w:color w:val="368200"/>
            <w:sz w:val="26"/>
            <w:szCs w:val="26"/>
            <w:u w:val="single"/>
            <w:bdr w:val="none" w:sz="0" w:space="0" w:color="auto" w:frame="1"/>
            <w:lang w:eastAsia="ru-RU"/>
          </w:rPr>
          <w:t> Подготовка к итоговому сочинению</w:t>
        </w:r>
      </w:hyperlink>
    </w:p>
    <w:p w:rsidR="00651C5B" w:rsidRPr="00651C5B" w:rsidRDefault="00651C5B" w:rsidP="00651C5B">
      <w:pPr>
        <w:numPr>
          <w:ilvl w:val="1"/>
          <w:numId w:val="3"/>
        </w:numPr>
        <w:shd w:val="clear" w:color="auto" w:fill="ECEAEA"/>
        <w:spacing w:after="0" w:line="384" w:lineRule="atLeast"/>
        <w:ind w:left="360"/>
        <w:textAlignment w:val="baseline"/>
        <w:rPr>
          <w:rFonts w:ascii="inherit" w:eastAsia="Times New Roman" w:hAnsi="inherit" w:cs="Arial"/>
          <w:color w:val="666666"/>
          <w:sz w:val="26"/>
          <w:szCs w:val="26"/>
          <w:lang w:eastAsia="ru-RU"/>
        </w:rPr>
      </w:pPr>
      <w:hyperlink r:id="rId17" w:anchor="i-6" w:history="1">
        <w:r w:rsidRPr="00651C5B">
          <w:rPr>
            <w:rFonts w:ascii="inherit" w:eastAsia="Times New Roman" w:hAnsi="inherit" w:cs="Arial"/>
            <w:color w:val="368200"/>
            <w:sz w:val="26"/>
            <w:szCs w:val="26"/>
            <w:bdr w:val="none" w:sz="0" w:space="0" w:color="auto" w:frame="1"/>
            <w:lang w:eastAsia="ru-RU"/>
          </w:rPr>
          <w:t>4.1</w:t>
        </w:r>
        <w:r w:rsidRPr="00651C5B">
          <w:rPr>
            <w:rFonts w:ascii="inherit" w:eastAsia="Times New Roman" w:hAnsi="inherit" w:cs="Arial"/>
            <w:color w:val="368200"/>
            <w:sz w:val="26"/>
            <w:szCs w:val="26"/>
            <w:u w:val="single"/>
            <w:bdr w:val="none" w:sz="0" w:space="0" w:color="auto" w:frame="1"/>
            <w:lang w:eastAsia="ru-RU"/>
          </w:rPr>
          <w:t> Как написать?</w:t>
        </w:r>
      </w:hyperlink>
    </w:p>
    <w:p w:rsidR="00651C5B" w:rsidRPr="00651C5B" w:rsidRDefault="00651C5B" w:rsidP="00651C5B">
      <w:pPr>
        <w:numPr>
          <w:ilvl w:val="1"/>
          <w:numId w:val="3"/>
        </w:numPr>
        <w:shd w:val="clear" w:color="auto" w:fill="ECEAEA"/>
        <w:spacing w:after="0" w:line="384" w:lineRule="atLeast"/>
        <w:ind w:left="360"/>
        <w:textAlignment w:val="baseline"/>
        <w:rPr>
          <w:rFonts w:ascii="inherit" w:eastAsia="Times New Roman" w:hAnsi="inherit" w:cs="Arial"/>
          <w:color w:val="666666"/>
          <w:sz w:val="26"/>
          <w:szCs w:val="26"/>
          <w:lang w:eastAsia="ru-RU"/>
        </w:rPr>
      </w:pPr>
      <w:hyperlink r:id="rId18" w:anchor="i-7" w:history="1">
        <w:r w:rsidRPr="00651C5B">
          <w:rPr>
            <w:rFonts w:ascii="inherit" w:eastAsia="Times New Roman" w:hAnsi="inherit" w:cs="Arial"/>
            <w:color w:val="368200"/>
            <w:sz w:val="26"/>
            <w:szCs w:val="26"/>
            <w:bdr w:val="none" w:sz="0" w:space="0" w:color="auto" w:frame="1"/>
            <w:lang w:eastAsia="ru-RU"/>
          </w:rPr>
          <w:t>4.2</w:t>
        </w:r>
        <w:r w:rsidRPr="00651C5B">
          <w:rPr>
            <w:rFonts w:ascii="inherit" w:eastAsia="Times New Roman" w:hAnsi="inherit" w:cs="Arial"/>
            <w:color w:val="368200"/>
            <w:sz w:val="26"/>
            <w:szCs w:val="26"/>
            <w:u w:val="single"/>
            <w:bdr w:val="none" w:sz="0" w:space="0" w:color="auto" w:frame="1"/>
            <w:lang w:eastAsia="ru-RU"/>
          </w:rPr>
          <w:t> Список литературы</w:t>
        </w:r>
      </w:hyperlink>
    </w:p>
    <w:p w:rsidR="00651C5B" w:rsidRPr="00651C5B" w:rsidRDefault="00651C5B" w:rsidP="00651C5B">
      <w:pPr>
        <w:numPr>
          <w:ilvl w:val="1"/>
          <w:numId w:val="3"/>
        </w:numPr>
        <w:shd w:val="clear" w:color="auto" w:fill="ECEAEA"/>
        <w:spacing w:after="0" w:line="384" w:lineRule="atLeast"/>
        <w:ind w:left="360"/>
        <w:textAlignment w:val="baseline"/>
        <w:rPr>
          <w:rFonts w:ascii="inherit" w:eastAsia="Times New Roman" w:hAnsi="inherit" w:cs="Arial"/>
          <w:color w:val="666666"/>
          <w:sz w:val="26"/>
          <w:szCs w:val="26"/>
          <w:lang w:eastAsia="ru-RU"/>
        </w:rPr>
      </w:pPr>
      <w:hyperlink r:id="rId19" w:anchor="i-8" w:history="1">
        <w:r w:rsidRPr="00651C5B">
          <w:rPr>
            <w:rFonts w:ascii="inherit" w:eastAsia="Times New Roman" w:hAnsi="inherit" w:cs="Arial"/>
            <w:color w:val="368200"/>
            <w:sz w:val="26"/>
            <w:szCs w:val="26"/>
            <w:bdr w:val="none" w:sz="0" w:space="0" w:color="auto" w:frame="1"/>
            <w:lang w:eastAsia="ru-RU"/>
          </w:rPr>
          <w:t>4.3</w:t>
        </w:r>
        <w:r w:rsidRPr="00651C5B">
          <w:rPr>
            <w:rFonts w:ascii="inherit" w:eastAsia="Times New Roman" w:hAnsi="inherit" w:cs="Arial"/>
            <w:color w:val="368200"/>
            <w:sz w:val="26"/>
            <w:szCs w:val="26"/>
            <w:u w:val="single"/>
            <w:bdr w:val="none" w:sz="0" w:space="0" w:color="auto" w:frame="1"/>
            <w:lang w:eastAsia="ru-RU"/>
          </w:rPr>
          <w:t> Банк аргументов</w:t>
        </w:r>
      </w:hyperlink>
    </w:p>
    <w:p w:rsidR="00651C5B" w:rsidRPr="00651C5B" w:rsidRDefault="00651C5B" w:rsidP="00651C5B">
      <w:pPr>
        <w:numPr>
          <w:ilvl w:val="0"/>
          <w:numId w:val="3"/>
        </w:numPr>
        <w:shd w:val="clear" w:color="auto" w:fill="ECEAEA"/>
        <w:spacing w:after="0" w:line="384" w:lineRule="atLeast"/>
        <w:ind w:left="0"/>
        <w:textAlignment w:val="baseline"/>
        <w:rPr>
          <w:rFonts w:ascii="inherit" w:eastAsia="Times New Roman" w:hAnsi="inherit" w:cs="Arial"/>
          <w:color w:val="666666"/>
          <w:sz w:val="26"/>
          <w:szCs w:val="26"/>
          <w:lang w:eastAsia="ru-RU"/>
        </w:rPr>
      </w:pPr>
      <w:hyperlink r:id="rId20" w:anchor="i-9" w:history="1">
        <w:r w:rsidRPr="00651C5B">
          <w:rPr>
            <w:rFonts w:ascii="inherit" w:eastAsia="Times New Roman" w:hAnsi="inherit" w:cs="Arial"/>
            <w:color w:val="368200"/>
            <w:sz w:val="26"/>
            <w:szCs w:val="26"/>
            <w:bdr w:val="none" w:sz="0" w:space="0" w:color="auto" w:frame="1"/>
            <w:lang w:eastAsia="ru-RU"/>
          </w:rPr>
          <w:t>5</w:t>
        </w:r>
        <w:r w:rsidRPr="00651C5B">
          <w:rPr>
            <w:rFonts w:ascii="inherit" w:eastAsia="Times New Roman" w:hAnsi="inherit" w:cs="Arial"/>
            <w:color w:val="368200"/>
            <w:sz w:val="26"/>
            <w:szCs w:val="26"/>
            <w:u w:val="single"/>
            <w:bdr w:val="none" w:sz="0" w:space="0" w:color="auto" w:frame="1"/>
            <w:lang w:eastAsia="ru-RU"/>
          </w:rPr>
          <w:t> Критерии оценивания</w:t>
        </w:r>
      </w:hyperlink>
    </w:p>
    <w:p w:rsidR="00651C5B" w:rsidRPr="00651C5B" w:rsidRDefault="00651C5B" w:rsidP="00651C5B">
      <w:pPr>
        <w:numPr>
          <w:ilvl w:val="0"/>
          <w:numId w:val="3"/>
        </w:numPr>
        <w:shd w:val="clear" w:color="auto" w:fill="ECEAEA"/>
        <w:spacing w:line="384" w:lineRule="atLeast"/>
        <w:ind w:left="0"/>
        <w:textAlignment w:val="baseline"/>
        <w:rPr>
          <w:rFonts w:ascii="inherit" w:eastAsia="Times New Roman" w:hAnsi="inherit" w:cs="Arial"/>
          <w:color w:val="666666"/>
          <w:sz w:val="26"/>
          <w:szCs w:val="26"/>
          <w:lang w:eastAsia="ru-RU"/>
        </w:rPr>
      </w:pPr>
      <w:hyperlink r:id="rId21" w:anchor="i-10" w:history="1">
        <w:r w:rsidRPr="00651C5B">
          <w:rPr>
            <w:rFonts w:ascii="inherit" w:eastAsia="Times New Roman" w:hAnsi="inherit" w:cs="Arial"/>
            <w:color w:val="368200"/>
            <w:sz w:val="26"/>
            <w:szCs w:val="26"/>
            <w:bdr w:val="none" w:sz="0" w:space="0" w:color="auto" w:frame="1"/>
            <w:lang w:eastAsia="ru-RU"/>
          </w:rPr>
          <w:t>6</w:t>
        </w:r>
        <w:r w:rsidRPr="00651C5B">
          <w:rPr>
            <w:rFonts w:ascii="inherit" w:eastAsia="Times New Roman" w:hAnsi="inherit" w:cs="Arial"/>
            <w:color w:val="368200"/>
            <w:sz w:val="26"/>
            <w:szCs w:val="26"/>
            <w:u w:val="single"/>
            <w:bdr w:val="none" w:sz="0" w:space="0" w:color="auto" w:frame="1"/>
            <w:lang w:eastAsia="ru-RU"/>
          </w:rPr>
          <w:t> Результаты и апелляция</w:t>
        </w:r>
      </w:hyperlink>
    </w:p>
    <w:p w:rsidR="00651C5B" w:rsidRPr="00651C5B" w:rsidRDefault="00651C5B" w:rsidP="00651C5B">
      <w:pPr>
        <w:shd w:val="clear" w:color="auto" w:fill="FFFFFF"/>
        <w:spacing w:after="0" w:line="312" w:lineRule="atLeast"/>
        <w:jc w:val="center"/>
        <w:textAlignment w:val="baseline"/>
        <w:outlineLvl w:val="1"/>
        <w:rPr>
          <w:rFonts w:ascii="inherit" w:eastAsia="Times New Roman" w:hAnsi="inherit" w:cs="Arial"/>
          <w:color w:val="444444"/>
          <w:spacing w:val="-11"/>
          <w:sz w:val="51"/>
          <w:szCs w:val="51"/>
          <w:lang w:eastAsia="ru-RU"/>
        </w:rPr>
      </w:pPr>
      <w:r w:rsidRPr="00651C5B">
        <w:rPr>
          <w:rFonts w:ascii="inherit" w:eastAsia="Times New Roman" w:hAnsi="inherit" w:cs="Arial"/>
          <w:color w:val="444444"/>
          <w:spacing w:val="-11"/>
          <w:sz w:val="51"/>
          <w:szCs w:val="51"/>
          <w:bdr w:val="none" w:sz="0" w:space="0" w:color="auto" w:frame="1"/>
          <w:lang w:eastAsia="ru-RU"/>
        </w:rPr>
        <w:t>Как и когда проходит?</w:t>
      </w:r>
    </w:p>
    <w:p w:rsidR="00651C5B" w:rsidRPr="00651C5B" w:rsidRDefault="00651C5B" w:rsidP="00651C5B">
      <w:pPr>
        <w:shd w:val="clear" w:color="auto" w:fill="FFFFFF"/>
        <w:spacing w:line="384" w:lineRule="atLeast"/>
        <w:textAlignment w:val="baseline"/>
        <w:rPr>
          <w:rFonts w:ascii="Georgia" w:eastAsia="Times New Roman" w:hAnsi="Georgia" w:cs="Arial"/>
          <w:color w:val="666666"/>
          <w:sz w:val="27"/>
          <w:szCs w:val="27"/>
          <w:lang w:eastAsia="ru-RU"/>
        </w:rPr>
      </w:pPr>
      <w:hyperlink r:id="rId22" w:tgtFrame="_blank" w:history="1">
        <w:r w:rsidRPr="00651C5B">
          <w:rPr>
            <w:rFonts w:ascii="inherit" w:eastAsia="Times New Roman" w:hAnsi="inherit" w:cs="Arial"/>
            <w:color w:val="0000FF"/>
            <w:sz w:val="27"/>
            <w:szCs w:val="27"/>
            <w:u w:val="single"/>
            <w:lang w:eastAsia="ru-RU"/>
          </w:rPr>
          <w:t>Расчет пожарных категорий помещений</w:t>
        </w:r>
      </w:hyperlink>
      <w:hyperlink r:id="rId23" w:tgtFrame="_blank" w:history="1">
        <w:r w:rsidRPr="00651C5B">
          <w:rPr>
            <w:rFonts w:ascii="inherit" w:eastAsia="Times New Roman" w:hAnsi="inherit" w:cs="Arial"/>
            <w:b/>
            <w:bCs/>
            <w:color w:val="0000FF"/>
            <w:sz w:val="27"/>
            <w:szCs w:val="27"/>
            <w:u w:val="single"/>
            <w:lang w:eastAsia="ru-RU"/>
          </w:rPr>
          <w:t>Программа</w:t>
        </w:r>
        <w:r w:rsidRPr="00651C5B">
          <w:rPr>
            <w:rFonts w:ascii="inherit" w:eastAsia="Times New Roman" w:hAnsi="inherit" w:cs="Arial"/>
            <w:color w:val="0000FF"/>
            <w:sz w:val="27"/>
            <w:szCs w:val="27"/>
            <w:u w:val="single"/>
            <w:lang w:eastAsia="ru-RU"/>
          </w:rPr>
          <w:t> FireGuard - </w:t>
        </w:r>
        <w:r w:rsidRPr="00651C5B">
          <w:rPr>
            <w:rFonts w:ascii="inherit" w:eastAsia="Times New Roman" w:hAnsi="inherit" w:cs="Arial"/>
            <w:b/>
            <w:bCs/>
            <w:color w:val="0000FF"/>
            <w:sz w:val="27"/>
            <w:szCs w:val="27"/>
            <w:u w:val="single"/>
            <w:lang w:eastAsia="ru-RU"/>
          </w:rPr>
          <w:t>расчёт категорий</w:t>
        </w:r>
        <w:r w:rsidRPr="00651C5B">
          <w:rPr>
            <w:rFonts w:ascii="inherit" w:eastAsia="Times New Roman" w:hAnsi="inherit" w:cs="Arial"/>
            <w:color w:val="0000FF"/>
            <w:sz w:val="27"/>
            <w:szCs w:val="27"/>
            <w:u w:val="single"/>
            <w:lang w:eastAsia="ru-RU"/>
          </w:rPr>
          <w:t>помещений по пожарной опасности от 10190р!</w:t>
        </w:r>
      </w:hyperlink>
      <w:hyperlink r:id="rId24" w:tgtFrame="_blank" w:history="1">
        <w:r w:rsidRPr="00651C5B">
          <w:rPr>
            <w:rFonts w:ascii="inherit" w:eastAsia="Times New Roman" w:hAnsi="inherit" w:cs="Arial"/>
            <w:color w:val="0000FF"/>
            <w:sz w:val="27"/>
            <w:szCs w:val="27"/>
            <w:u w:val="single"/>
            <w:lang w:eastAsia="ru-RU"/>
          </w:rPr>
          <w:t>Узнать больше</w:t>
        </w:r>
      </w:hyperlink>
      <w:hyperlink r:id="rId25" w:tgtFrame="_blank" w:history="1">
        <w:r w:rsidRPr="00651C5B">
          <w:rPr>
            <w:rFonts w:ascii="inherit" w:eastAsia="Times New Roman" w:hAnsi="inherit" w:cs="Arial"/>
            <w:color w:val="0000FF"/>
            <w:sz w:val="27"/>
            <w:szCs w:val="27"/>
            <w:u w:val="single"/>
            <w:lang w:eastAsia="ru-RU"/>
          </w:rPr>
          <w:t>mst.su</w:t>
        </w:r>
      </w:hyperlink>
      <w:hyperlink r:id="rId26" w:tgtFrame="_blank" w:history="1">
        <w:r w:rsidRPr="00651C5B">
          <w:rPr>
            <w:rFonts w:ascii="Georgia" w:eastAsia="Times New Roman" w:hAnsi="Georgia" w:cs="Arial"/>
            <w:color w:val="0000FF"/>
            <w:sz w:val="27"/>
            <w:szCs w:val="27"/>
            <w:u w:val="single"/>
            <w:lang w:eastAsia="ru-RU"/>
          </w:rPr>
          <w:t>Яндекс.Директ</w:t>
        </w:r>
      </w:hyperlink>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 этом году сроки сдачи итогового сочинения определены так:</w:t>
      </w:r>
    </w:p>
    <w:p w:rsidR="00651C5B" w:rsidRPr="00651C5B" w:rsidRDefault="00651C5B" w:rsidP="00651C5B">
      <w:pPr>
        <w:numPr>
          <w:ilvl w:val="0"/>
          <w:numId w:val="4"/>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19 декабря 2018 года (основная дата)</w:t>
      </w:r>
    </w:p>
    <w:p w:rsidR="00651C5B" w:rsidRPr="00651C5B" w:rsidRDefault="00651C5B" w:rsidP="00651C5B">
      <w:pPr>
        <w:numPr>
          <w:ilvl w:val="0"/>
          <w:numId w:val="4"/>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6 февраля 2019 года (дополнительные сроки)</w:t>
      </w:r>
    </w:p>
    <w:p w:rsidR="00651C5B" w:rsidRPr="00651C5B" w:rsidRDefault="00651C5B" w:rsidP="00651C5B">
      <w:pPr>
        <w:numPr>
          <w:ilvl w:val="0"/>
          <w:numId w:val="4"/>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8 мая 2019 года (дополнительные сроки)</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lastRenderedPageBreak/>
        <w:t>Кто будет писать в феврале и мае?</w:t>
      </w:r>
    </w:p>
    <w:p w:rsidR="00651C5B" w:rsidRPr="00651C5B" w:rsidRDefault="00651C5B" w:rsidP="00651C5B">
      <w:pPr>
        <w:numPr>
          <w:ilvl w:val="0"/>
          <w:numId w:val="5"/>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Несчастливые обладатели «незачета»;</w:t>
      </w:r>
    </w:p>
    <w:p w:rsidR="00651C5B" w:rsidRPr="00651C5B" w:rsidRDefault="00651C5B" w:rsidP="00651C5B">
      <w:pPr>
        <w:numPr>
          <w:ilvl w:val="0"/>
          <w:numId w:val="5"/>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Те, кого изгнали из кабинета за нарушение порядка;</w:t>
      </w:r>
    </w:p>
    <w:p w:rsidR="00651C5B" w:rsidRPr="00651C5B" w:rsidRDefault="00651C5B" w:rsidP="00651C5B">
      <w:pPr>
        <w:numPr>
          <w:ilvl w:val="0"/>
          <w:numId w:val="5"/>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Те, кто не смог явиться по уважительным причинам;</w:t>
      </w:r>
    </w:p>
    <w:p w:rsidR="00651C5B" w:rsidRPr="00651C5B" w:rsidRDefault="00651C5B" w:rsidP="00651C5B">
      <w:pPr>
        <w:numPr>
          <w:ilvl w:val="0"/>
          <w:numId w:val="5"/>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Те, кто не сумел закончить работу по уважительным причинам (все «причины» подкрепляются документами).</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Испытание проводится в вашей школе, начинается в 10 часов утра (по местному времени), длится 3 часа 55 минут (235 минут), инструктаж и заполнение бланка не входят в этот промежуток. Для лиц с ограниченными возможностями (этот печальный факт должен быть подтвержден документально) предусмотрен иной род деятельности – изложение, его пишут на 1,5 часа дольше, также есть перерывы, когда участники смогут совершить необходимые процедуры. Порядок написания и того, и другого строго регламентированный:</w:t>
      </w:r>
    </w:p>
    <w:p w:rsidR="00651C5B" w:rsidRPr="00651C5B" w:rsidRDefault="00651C5B" w:rsidP="00651C5B">
      <w:pPr>
        <w:numPr>
          <w:ilvl w:val="0"/>
          <w:numId w:val="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Всех рассаживают в шахматном порядке;</w:t>
      </w:r>
    </w:p>
    <w:p w:rsidR="00651C5B" w:rsidRPr="00651C5B" w:rsidRDefault="00651C5B" w:rsidP="00651C5B">
      <w:pPr>
        <w:numPr>
          <w:ilvl w:val="0"/>
          <w:numId w:val="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Проводится инструктаж о правилах поведения, длительности мероприятия и об ознакомлении с результатами;</w:t>
      </w:r>
    </w:p>
    <w:p w:rsidR="00651C5B" w:rsidRPr="00651C5B" w:rsidRDefault="00651C5B" w:rsidP="00651C5B">
      <w:pPr>
        <w:numPr>
          <w:ilvl w:val="0"/>
          <w:numId w:val="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Вы заполняете бланк регистрации, его проверяют;</w:t>
      </w:r>
    </w:p>
    <w:p w:rsidR="00651C5B" w:rsidRPr="00651C5B" w:rsidRDefault="00651C5B" w:rsidP="00651C5B">
      <w:pPr>
        <w:numPr>
          <w:ilvl w:val="0"/>
          <w:numId w:val="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Вас знакомят с темами сочинения или текстами изложения;</w:t>
      </w:r>
    </w:p>
    <w:p w:rsidR="00651C5B" w:rsidRPr="00651C5B" w:rsidRDefault="00651C5B" w:rsidP="00651C5B">
      <w:pPr>
        <w:numPr>
          <w:ilvl w:val="0"/>
          <w:numId w:val="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Учителя отмеряют время и пишут на доске, когда закончится экзамен;</w:t>
      </w:r>
    </w:p>
    <w:p w:rsidR="00651C5B" w:rsidRPr="00651C5B" w:rsidRDefault="00651C5B" w:rsidP="00651C5B">
      <w:pPr>
        <w:numPr>
          <w:ilvl w:val="0"/>
          <w:numId w:val="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Вы пишите. По мере необходимости вам выдают черновики и дополнительные бланки;</w:t>
      </w:r>
    </w:p>
    <w:p w:rsidR="00651C5B" w:rsidRPr="00651C5B" w:rsidRDefault="00651C5B" w:rsidP="00651C5B">
      <w:pPr>
        <w:numPr>
          <w:ilvl w:val="0"/>
          <w:numId w:val="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За полчаса до окончания работы учителя напоминают о том, что скоро нужно будет «сдаваться»;</w:t>
      </w:r>
    </w:p>
    <w:p w:rsidR="00651C5B" w:rsidRPr="00651C5B" w:rsidRDefault="00651C5B" w:rsidP="00651C5B">
      <w:pPr>
        <w:numPr>
          <w:ilvl w:val="0"/>
          <w:numId w:val="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Когда вы закончили работу, внимательно проверьте ее и сдайте;</w:t>
      </w:r>
    </w:p>
    <w:p w:rsidR="00651C5B" w:rsidRPr="00651C5B" w:rsidRDefault="00651C5B" w:rsidP="00651C5B">
      <w:pPr>
        <w:numPr>
          <w:ilvl w:val="0"/>
          <w:numId w:val="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Вы идете домой, а ваши произведения остаются у руководителя учебного заведения.</w:t>
      </w:r>
    </w:p>
    <w:p w:rsidR="00651C5B" w:rsidRPr="00651C5B" w:rsidRDefault="00651C5B" w:rsidP="00651C5B">
      <w:pPr>
        <w:shd w:val="clear" w:color="auto" w:fill="FFFFFF"/>
        <w:spacing w:after="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На столе могут находиться лишь ручки, паспорт и питание (при необходимости). Все остальное – вне закона, а любое нарушение может повлечь за собой изгнание из аудитории. Но для тех, кто любит рисковать и плевать хотел на правила, мы подготовили шпаргалки на итоговое сочинение, они в </w:t>
      </w:r>
      <w:hyperlink r:id="rId27" w:tgtFrame="_blank" w:history="1">
        <w:r w:rsidRPr="00651C5B">
          <w:rPr>
            <w:rFonts w:ascii="Georgia" w:eastAsia="Times New Roman" w:hAnsi="Georgia" w:cs="Arial"/>
            <w:color w:val="368200"/>
            <w:sz w:val="27"/>
            <w:szCs w:val="27"/>
            <w:u w:val="single"/>
            <w:bdr w:val="none" w:sz="0" w:space="0" w:color="auto" w:frame="1"/>
            <w:lang w:eastAsia="ru-RU"/>
          </w:rPr>
          <w:t>группе</w:t>
        </w:r>
      </w:hyperlink>
      <w:r w:rsidRPr="00651C5B">
        <w:rPr>
          <w:rFonts w:ascii="Georgia" w:eastAsia="Times New Roman" w:hAnsi="Georgia" w:cs="Arial"/>
          <w:color w:val="666666"/>
          <w:sz w:val="27"/>
          <w:szCs w:val="27"/>
          <w:lang w:eastAsia="ru-RU"/>
        </w:rPr>
        <w:t>.</w:t>
      </w:r>
    </w:p>
    <w:p w:rsidR="00651C5B" w:rsidRPr="00651C5B" w:rsidRDefault="00651C5B" w:rsidP="00651C5B">
      <w:pPr>
        <w:shd w:val="clear" w:color="auto" w:fill="FFFFFF"/>
        <w:spacing w:after="0" w:line="312" w:lineRule="atLeast"/>
        <w:jc w:val="center"/>
        <w:textAlignment w:val="baseline"/>
        <w:outlineLvl w:val="1"/>
        <w:rPr>
          <w:rFonts w:ascii="inherit" w:eastAsia="Times New Roman" w:hAnsi="inherit" w:cs="Arial"/>
          <w:color w:val="444444"/>
          <w:spacing w:val="-11"/>
          <w:sz w:val="51"/>
          <w:szCs w:val="51"/>
          <w:lang w:eastAsia="ru-RU"/>
        </w:rPr>
      </w:pPr>
      <w:r w:rsidRPr="00651C5B">
        <w:rPr>
          <w:rFonts w:ascii="inherit" w:eastAsia="Times New Roman" w:hAnsi="inherit" w:cs="Arial"/>
          <w:color w:val="444444"/>
          <w:spacing w:val="-11"/>
          <w:sz w:val="51"/>
          <w:szCs w:val="51"/>
          <w:bdr w:val="none" w:sz="0" w:space="0" w:color="auto" w:frame="1"/>
          <w:lang w:eastAsia="ru-RU"/>
        </w:rPr>
        <w:t>Новые направления 2018-2019 года</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 xml:space="preserve">По традиции прошлого года все направления для итогового сочинения представляют собой пары антонимов из противоречивых </w:t>
      </w:r>
      <w:r w:rsidRPr="00651C5B">
        <w:rPr>
          <w:rFonts w:ascii="Georgia" w:eastAsia="Times New Roman" w:hAnsi="Georgia" w:cs="Arial"/>
          <w:color w:val="666666"/>
          <w:sz w:val="27"/>
          <w:szCs w:val="27"/>
          <w:lang w:eastAsia="ru-RU"/>
        </w:rPr>
        <w:lastRenderedPageBreak/>
        <w:t>нравственных и философских понятий. К каждому из них мы уже подобрали аргументы из литературы, рекомендованной ФИПИ. Кликнув на направление, вы перейдете к ним.</w:t>
      </w:r>
    </w:p>
    <w:p w:rsidR="00651C5B" w:rsidRPr="00651C5B" w:rsidRDefault="00651C5B" w:rsidP="00651C5B">
      <w:pPr>
        <w:numPr>
          <w:ilvl w:val="0"/>
          <w:numId w:val="7"/>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Отцы и дети;</w:t>
      </w:r>
    </w:p>
    <w:p w:rsidR="00651C5B" w:rsidRPr="00651C5B" w:rsidRDefault="00651C5B" w:rsidP="00651C5B">
      <w:pPr>
        <w:numPr>
          <w:ilvl w:val="0"/>
          <w:numId w:val="7"/>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Мечта и реальность;</w:t>
      </w:r>
    </w:p>
    <w:p w:rsidR="00651C5B" w:rsidRPr="00651C5B" w:rsidRDefault="00651C5B" w:rsidP="00651C5B">
      <w:pPr>
        <w:numPr>
          <w:ilvl w:val="0"/>
          <w:numId w:val="7"/>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Месть и великодушие;</w:t>
      </w:r>
    </w:p>
    <w:p w:rsidR="00651C5B" w:rsidRPr="00651C5B" w:rsidRDefault="00651C5B" w:rsidP="00651C5B">
      <w:pPr>
        <w:numPr>
          <w:ilvl w:val="0"/>
          <w:numId w:val="7"/>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Искусство и ремесло;</w:t>
      </w:r>
    </w:p>
    <w:p w:rsidR="00651C5B" w:rsidRPr="00651C5B" w:rsidRDefault="00651C5B" w:rsidP="00651C5B">
      <w:pPr>
        <w:numPr>
          <w:ilvl w:val="0"/>
          <w:numId w:val="7"/>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Доброта и жестокость.</w:t>
      </w:r>
    </w:p>
    <w:p w:rsidR="00651C5B" w:rsidRPr="00651C5B" w:rsidRDefault="00651C5B" w:rsidP="00651C5B">
      <w:pPr>
        <w:shd w:val="clear" w:color="auto" w:fill="FFFFFF"/>
        <w:spacing w:after="0" w:line="312" w:lineRule="atLeast"/>
        <w:jc w:val="center"/>
        <w:textAlignment w:val="baseline"/>
        <w:outlineLvl w:val="1"/>
        <w:rPr>
          <w:rFonts w:ascii="inherit" w:eastAsia="Times New Roman" w:hAnsi="inherit" w:cs="Arial"/>
          <w:color w:val="444444"/>
          <w:spacing w:val="-11"/>
          <w:sz w:val="51"/>
          <w:szCs w:val="51"/>
          <w:lang w:eastAsia="ru-RU"/>
        </w:rPr>
      </w:pPr>
      <w:r w:rsidRPr="00651C5B">
        <w:rPr>
          <w:rFonts w:ascii="inherit" w:eastAsia="Times New Roman" w:hAnsi="inherit" w:cs="Arial"/>
          <w:color w:val="444444"/>
          <w:spacing w:val="-11"/>
          <w:sz w:val="51"/>
          <w:szCs w:val="51"/>
          <w:bdr w:val="none" w:sz="0" w:space="0" w:color="auto" w:frame="1"/>
          <w:lang w:eastAsia="ru-RU"/>
        </w:rPr>
        <w:t>Темы</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Разумеется, список тем вы получите только на экзамене, однако мы уже подготовили для вас перечень тех формулировок, которые, скорее всего, будут актуальны в час икс. Мы составили их по аналогии с темами прошлого года, ведь тогда многие наши прогнозы оправдались, и ребята смогли найти необходимые сведения, едва узнав тезис. Также наши авторы будут писать итоговые сочинения одновременно с вами, когда заветные вопросы появятся в открытом доступе, поэтому вы в любом случае сможете найти ответы в сети. Мы, конечно, понимаем, что, как и большинство шпаргалок, данная мера необходима не для списывания, а для того, чтобы вы были в полной уверенности, что «незачет» вам не светит в любом случае. Так что, мы не рекомендуем нарушать правила проведения столь ответственного мероприятия, но в подготовке к нему наш ресурс может сослужить вам верную службу.</w:t>
      </w:r>
    </w:p>
    <w:p w:rsidR="00651C5B" w:rsidRPr="00651C5B" w:rsidRDefault="00651C5B" w:rsidP="00651C5B">
      <w:pPr>
        <w:shd w:val="clear" w:color="auto" w:fill="FFFFFF"/>
        <w:spacing w:after="0" w:line="312" w:lineRule="atLeast"/>
        <w:jc w:val="center"/>
        <w:textAlignment w:val="baseline"/>
        <w:outlineLvl w:val="2"/>
        <w:rPr>
          <w:rFonts w:ascii="inherit" w:eastAsia="Times New Roman" w:hAnsi="inherit" w:cs="Arial"/>
          <w:color w:val="444444"/>
          <w:spacing w:val="-8"/>
          <w:sz w:val="42"/>
          <w:szCs w:val="42"/>
          <w:lang w:eastAsia="ru-RU"/>
        </w:rPr>
      </w:pPr>
      <w:r w:rsidRPr="00651C5B">
        <w:rPr>
          <w:rFonts w:ascii="inherit" w:eastAsia="Times New Roman" w:hAnsi="inherit" w:cs="Arial"/>
          <w:color w:val="444444"/>
          <w:spacing w:val="-8"/>
          <w:sz w:val="42"/>
          <w:szCs w:val="42"/>
          <w:bdr w:val="none" w:sz="0" w:space="0" w:color="auto" w:frame="1"/>
          <w:lang w:eastAsia="ru-RU"/>
        </w:rPr>
        <w:t>Примерные</w:t>
      </w:r>
    </w:p>
    <w:p w:rsidR="00651C5B" w:rsidRPr="00651C5B" w:rsidRDefault="00651C5B" w:rsidP="00651C5B">
      <w:pPr>
        <w:shd w:val="clear" w:color="auto" w:fill="FFFFFF"/>
        <w:spacing w:after="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Здесь мы перечислим самые популярные темы по всем направлениям, но это далеко не все те, которые у нас есть. Следите за обновлениями на сайте, и вы наверняка увидите именно ту, что попадется на экзамене. Вот наша </w:t>
      </w:r>
      <w:hyperlink r:id="rId28" w:history="1">
        <w:r w:rsidRPr="00651C5B">
          <w:rPr>
            <w:rFonts w:ascii="Georgia" w:eastAsia="Times New Roman" w:hAnsi="Georgia" w:cs="Arial"/>
            <w:color w:val="368200"/>
            <w:sz w:val="27"/>
            <w:szCs w:val="27"/>
            <w:u w:val="single"/>
            <w:bdr w:val="none" w:sz="0" w:space="0" w:color="auto" w:frame="1"/>
            <w:lang w:eastAsia="ru-RU"/>
          </w:rPr>
          <w:t>основная подборка тем</w:t>
        </w:r>
      </w:hyperlink>
      <w:r w:rsidRPr="00651C5B">
        <w:rPr>
          <w:rFonts w:ascii="Georgia" w:eastAsia="Times New Roman" w:hAnsi="Georgia" w:cs="Arial"/>
          <w:color w:val="666666"/>
          <w:sz w:val="27"/>
          <w:szCs w:val="27"/>
          <w:lang w:eastAsia="ru-RU"/>
        </w:rPr>
        <w:t>. А здесь мы перечислим то, что уже написано и опубликовано на сайте.</w:t>
      </w:r>
    </w:p>
    <w:p w:rsidR="00651C5B" w:rsidRPr="00651C5B" w:rsidRDefault="00651C5B" w:rsidP="00651C5B">
      <w:pPr>
        <w:numPr>
          <w:ilvl w:val="0"/>
          <w:numId w:val="8"/>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29" w:history="1">
        <w:r w:rsidRPr="00651C5B">
          <w:rPr>
            <w:rFonts w:ascii="Georgia" w:eastAsia="Times New Roman" w:hAnsi="Georgia" w:cs="Arial"/>
            <w:color w:val="368200"/>
            <w:sz w:val="27"/>
            <w:szCs w:val="27"/>
            <w:u w:val="single"/>
            <w:bdr w:val="none" w:sz="0" w:space="0" w:color="auto" w:frame="1"/>
            <w:lang w:eastAsia="ru-RU"/>
          </w:rPr>
          <w:t>Что такое «бегство от реальности»</w:t>
        </w:r>
      </w:hyperlink>
      <w:r w:rsidRPr="00651C5B">
        <w:rPr>
          <w:rFonts w:ascii="Georgia" w:eastAsia="Times New Roman" w:hAnsi="Georgia" w:cs="Arial"/>
          <w:color w:val="666666"/>
          <w:sz w:val="27"/>
          <w:szCs w:val="27"/>
          <w:lang w:eastAsia="ru-RU"/>
        </w:rPr>
        <w:t>?</w:t>
      </w:r>
    </w:p>
    <w:p w:rsidR="00651C5B" w:rsidRPr="00651C5B" w:rsidRDefault="00651C5B" w:rsidP="00651C5B">
      <w:pPr>
        <w:numPr>
          <w:ilvl w:val="0"/>
          <w:numId w:val="8"/>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30" w:history="1">
        <w:r w:rsidRPr="00651C5B">
          <w:rPr>
            <w:rFonts w:ascii="Georgia" w:eastAsia="Times New Roman" w:hAnsi="Georgia" w:cs="Arial"/>
            <w:color w:val="368200"/>
            <w:sz w:val="27"/>
            <w:szCs w:val="27"/>
            <w:u w:val="single"/>
            <w:bdr w:val="none" w:sz="0" w:space="0" w:color="auto" w:frame="1"/>
            <w:lang w:eastAsia="ru-RU"/>
          </w:rPr>
          <w:t>Как отличить месть от правосудия</w:t>
        </w:r>
      </w:hyperlink>
      <w:r w:rsidRPr="00651C5B">
        <w:rPr>
          <w:rFonts w:ascii="Georgia" w:eastAsia="Times New Roman" w:hAnsi="Georgia" w:cs="Arial"/>
          <w:color w:val="666666"/>
          <w:sz w:val="27"/>
          <w:szCs w:val="27"/>
          <w:lang w:eastAsia="ru-RU"/>
        </w:rPr>
        <w:t>?</w:t>
      </w:r>
    </w:p>
    <w:p w:rsidR="00651C5B" w:rsidRPr="00651C5B" w:rsidRDefault="00651C5B" w:rsidP="00651C5B">
      <w:pPr>
        <w:numPr>
          <w:ilvl w:val="0"/>
          <w:numId w:val="8"/>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31" w:history="1">
        <w:r w:rsidRPr="00651C5B">
          <w:rPr>
            <w:rFonts w:ascii="Georgia" w:eastAsia="Times New Roman" w:hAnsi="Georgia" w:cs="Arial"/>
            <w:color w:val="368200"/>
            <w:sz w:val="27"/>
            <w:szCs w:val="27"/>
            <w:u w:val="single"/>
            <w:bdr w:val="none" w:sz="0" w:space="0" w:color="auto" w:frame="1"/>
            <w:lang w:eastAsia="ru-RU"/>
          </w:rPr>
          <w:t>Кого можно назвать добрым человеком</w:t>
        </w:r>
      </w:hyperlink>
      <w:r w:rsidRPr="00651C5B">
        <w:rPr>
          <w:rFonts w:ascii="Georgia" w:eastAsia="Times New Roman" w:hAnsi="Georgia" w:cs="Arial"/>
          <w:color w:val="666666"/>
          <w:sz w:val="27"/>
          <w:szCs w:val="27"/>
          <w:lang w:eastAsia="ru-RU"/>
        </w:rPr>
        <w:t>?</w:t>
      </w:r>
    </w:p>
    <w:p w:rsidR="00651C5B" w:rsidRPr="00651C5B" w:rsidRDefault="00651C5B" w:rsidP="00651C5B">
      <w:pPr>
        <w:numPr>
          <w:ilvl w:val="0"/>
          <w:numId w:val="8"/>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32" w:history="1">
        <w:r w:rsidRPr="00651C5B">
          <w:rPr>
            <w:rFonts w:ascii="Georgia" w:eastAsia="Times New Roman" w:hAnsi="Georgia" w:cs="Arial"/>
            <w:color w:val="368200"/>
            <w:sz w:val="27"/>
            <w:szCs w:val="27"/>
            <w:u w:val="single"/>
            <w:bdr w:val="none" w:sz="0" w:space="0" w:color="auto" w:frame="1"/>
            <w:lang w:eastAsia="ru-RU"/>
          </w:rPr>
          <w:t>Можно ли оправдать месть</w:t>
        </w:r>
      </w:hyperlink>
      <w:r w:rsidRPr="00651C5B">
        <w:rPr>
          <w:rFonts w:ascii="Georgia" w:eastAsia="Times New Roman" w:hAnsi="Georgia" w:cs="Arial"/>
          <w:color w:val="666666"/>
          <w:sz w:val="27"/>
          <w:szCs w:val="27"/>
          <w:lang w:eastAsia="ru-RU"/>
        </w:rPr>
        <w:t>?</w:t>
      </w:r>
    </w:p>
    <w:p w:rsidR="00651C5B" w:rsidRPr="00651C5B" w:rsidRDefault="00651C5B" w:rsidP="00651C5B">
      <w:pPr>
        <w:numPr>
          <w:ilvl w:val="0"/>
          <w:numId w:val="8"/>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33" w:history="1">
        <w:r w:rsidRPr="00651C5B">
          <w:rPr>
            <w:rFonts w:ascii="Georgia" w:eastAsia="Times New Roman" w:hAnsi="Georgia" w:cs="Arial"/>
            <w:color w:val="368200"/>
            <w:sz w:val="27"/>
            <w:szCs w:val="27"/>
            <w:u w:val="single"/>
            <w:bdr w:val="none" w:sz="0" w:space="0" w:color="auto" w:frame="1"/>
            <w:lang w:eastAsia="ru-RU"/>
          </w:rPr>
          <w:t>Как отличить искусство от ремесла</w:t>
        </w:r>
      </w:hyperlink>
      <w:r w:rsidRPr="00651C5B">
        <w:rPr>
          <w:rFonts w:ascii="Georgia" w:eastAsia="Times New Roman" w:hAnsi="Georgia" w:cs="Arial"/>
          <w:color w:val="666666"/>
          <w:sz w:val="27"/>
          <w:szCs w:val="27"/>
          <w:lang w:eastAsia="ru-RU"/>
        </w:rPr>
        <w:t>?</w:t>
      </w:r>
    </w:p>
    <w:p w:rsidR="00651C5B" w:rsidRPr="00651C5B" w:rsidRDefault="00651C5B" w:rsidP="00651C5B">
      <w:pPr>
        <w:numPr>
          <w:ilvl w:val="0"/>
          <w:numId w:val="8"/>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34" w:history="1">
        <w:r w:rsidRPr="00651C5B">
          <w:rPr>
            <w:rFonts w:ascii="Georgia" w:eastAsia="Times New Roman" w:hAnsi="Georgia" w:cs="Arial"/>
            <w:color w:val="368200"/>
            <w:sz w:val="27"/>
            <w:szCs w:val="27"/>
            <w:u w:val="single"/>
            <w:bdr w:val="none" w:sz="0" w:space="0" w:color="auto" w:frame="1"/>
            <w:lang w:eastAsia="ru-RU"/>
          </w:rPr>
          <w:t>Почему добрые люди становятся злыми и жестокими</w:t>
        </w:r>
      </w:hyperlink>
      <w:r w:rsidRPr="00651C5B">
        <w:rPr>
          <w:rFonts w:ascii="Georgia" w:eastAsia="Times New Roman" w:hAnsi="Georgia" w:cs="Arial"/>
          <w:color w:val="666666"/>
          <w:sz w:val="27"/>
          <w:szCs w:val="27"/>
          <w:lang w:eastAsia="ru-RU"/>
        </w:rPr>
        <w:t>?</w:t>
      </w:r>
    </w:p>
    <w:p w:rsidR="00651C5B" w:rsidRPr="00651C5B" w:rsidRDefault="00651C5B" w:rsidP="00651C5B">
      <w:pPr>
        <w:numPr>
          <w:ilvl w:val="0"/>
          <w:numId w:val="8"/>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35" w:history="1">
        <w:r w:rsidRPr="00651C5B">
          <w:rPr>
            <w:rFonts w:ascii="Georgia" w:eastAsia="Times New Roman" w:hAnsi="Georgia" w:cs="Arial"/>
            <w:color w:val="368200"/>
            <w:sz w:val="27"/>
            <w:szCs w:val="27"/>
            <w:u w:val="single"/>
            <w:bdr w:val="none" w:sz="0" w:space="0" w:color="auto" w:frame="1"/>
            <w:lang w:eastAsia="ru-RU"/>
          </w:rPr>
          <w:t>Можно ли помирить отцов и детей</w:t>
        </w:r>
      </w:hyperlink>
      <w:r w:rsidRPr="00651C5B">
        <w:rPr>
          <w:rFonts w:ascii="Georgia" w:eastAsia="Times New Roman" w:hAnsi="Georgia" w:cs="Arial"/>
          <w:color w:val="666666"/>
          <w:sz w:val="27"/>
          <w:szCs w:val="27"/>
          <w:lang w:eastAsia="ru-RU"/>
        </w:rPr>
        <w:t>?</w:t>
      </w:r>
    </w:p>
    <w:p w:rsidR="00651C5B" w:rsidRPr="00651C5B" w:rsidRDefault="00651C5B" w:rsidP="00651C5B">
      <w:pPr>
        <w:shd w:val="clear" w:color="auto" w:fill="FFFFFF"/>
        <w:spacing w:after="0" w:line="312" w:lineRule="atLeast"/>
        <w:jc w:val="center"/>
        <w:textAlignment w:val="baseline"/>
        <w:outlineLvl w:val="2"/>
        <w:rPr>
          <w:rFonts w:ascii="inherit" w:eastAsia="Times New Roman" w:hAnsi="inherit" w:cs="Arial"/>
          <w:color w:val="444444"/>
          <w:spacing w:val="-8"/>
          <w:sz w:val="42"/>
          <w:szCs w:val="42"/>
          <w:lang w:eastAsia="ru-RU"/>
        </w:rPr>
      </w:pPr>
      <w:r w:rsidRPr="00651C5B">
        <w:rPr>
          <w:rFonts w:ascii="inherit" w:eastAsia="Times New Roman" w:hAnsi="inherit" w:cs="Arial"/>
          <w:color w:val="444444"/>
          <w:spacing w:val="-8"/>
          <w:sz w:val="42"/>
          <w:szCs w:val="42"/>
          <w:bdr w:val="none" w:sz="0" w:space="0" w:color="auto" w:frame="1"/>
          <w:lang w:eastAsia="ru-RU"/>
        </w:rPr>
        <w:lastRenderedPageBreak/>
        <w:t>Реальные</w:t>
      </w:r>
    </w:p>
    <w:p w:rsidR="00651C5B" w:rsidRPr="00651C5B" w:rsidRDefault="00651C5B" w:rsidP="00651C5B">
      <w:pPr>
        <w:shd w:val="clear" w:color="auto" w:fill="FFFFFF"/>
        <w:spacing w:after="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Реальные темы будут чуть позже, пока они даже не на стадии разработки. Чтобы не пропустить их, добавьте наш сайт в закладки или вступите в наш </w:t>
      </w:r>
      <w:hyperlink r:id="rId36" w:tgtFrame="_blank" w:history="1">
        <w:r w:rsidRPr="00651C5B">
          <w:rPr>
            <w:rFonts w:ascii="Georgia" w:eastAsia="Times New Roman" w:hAnsi="Georgia" w:cs="Arial"/>
            <w:color w:val="368200"/>
            <w:sz w:val="27"/>
            <w:szCs w:val="27"/>
            <w:u w:val="single"/>
            <w:bdr w:val="none" w:sz="0" w:space="0" w:color="auto" w:frame="1"/>
            <w:lang w:eastAsia="ru-RU"/>
          </w:rPr>
          <w:t>специальный паблик ВК</w:t>
        </w:r>
      </w:hyperlink>
      <w:r w:rsidRPr="00651C5B">
        <w:rPr>
          <w:rFonts w:ascii="Georgia" w:eastAsia="Times New Roman" w:hAnsi="Georgia" w:cs="Arial"/>
          <w:color w:val="666666"/>
          <w:sz w:val="27"/>
          <w:szCs w:val="27"/>
          <w:lang w:eastAsia="ru-RU"/>
        </w:rPr>
        <w:t>!</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Все темы, которые мы Вам предлагаем, формулируются по аналогии с прошлыми годами, то есть вероятность того, что они попадутся во время экзамена очень высока.</w:t>
      </w:r>
    </w:p>
    <w:p w:rsidR="00651C5B" w:rsidRPr="00651C5B" w:rsidRDefault="00651C5B" w:rsidP="00651C5B">
      <w:pPr>
        <w:shd w:val="clear" w:color="auto" w:fill="FFFFFF"/>
        <w:spacing w:after="0" w:line="312" w:lineRule="atLeast"/>
        <w:jc w:val="center"/>
        <w:textAlignment w:val="baseline"/>
        <w:outlineLvl w:val="1"/>
        <w:rPr>
          <w:rFonts w:ascii="inherit" w:eastAsia="Times New Roman" w:hAnsi="inherit" w:cs="Arial"/>
          <w:color w:val="444444"/>
          <w:spacing w:val="-11"/>
          <w:sz w:val="51"/>
          <w:szCs w:val="51"/>
          <w:lang w:eastAsia="ru-RU"/>
        </w:rPr>
      </w:pPr>
      <w:r w:rsidRPr="00651C5B">
        <w:rPr>
          <w:rFonts w:ascii="inherit" w:eastAsia="Times New Roman" w:hAnsi="inherit" w:cs="Arial"/>
          <w:color w:val="444444"/>
          <w:spacing w:val="-11"/>
          <w:sz w:val="51"/>
          <w:szCs w:val="51"/>
          <w:bdr w:val="none" w:sz="0" w:space="0" w:color="auto" w:frame="1"/>
          <w:lang w:eastAsia="ru-RU"/>
        </w:rPr>
        <w:t>Подготовка к итоговому сочинению</w:t>
      </w:r>
    </w:p>
    <w:p w:rsidR="00651C5B" w:rsidRPr="00651C5B" w:rsidRDefault="00651C5B" w:rsidP="00651C5B">
      <w:pPr>
        <w:shd w:val="clear" w:color="auto" w:fill="FFFFFF"/>
        <w:spacing w:after="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Вы могли бы облегчить себе подготовку, вступив в </w:t>
      </w:r>
      <w:hyperlink r:id="rId37" w:tgtFrame="_blank" w:history="1">
        <w:r w:rsidRPr="00651C5B">
          <w:rPr>
            <w:rFonts w:ascii="Georgia" w:eastAsia="Times New Roman" w:hAnsi="Georgia" w:cs="Arial"/>
            <w:color w:val="368200"/>
            <w:sz w:val="27"/>
            <w:szCs w:val="27"/>
            <w:u w:val="single"/>
            <w:bdr w:val="none" w:sz="0" w:space="0" w:color="auto" w:frame="1"/>
            <w:lang w:eastAsia="ru-RU"/>
          </w:rPr>
          <w:t>наш паблик в ВК</w:t>
        </w:r>
      </w:hyperlink>
      <w:r w:rsidRPr="00651C5B">
        <w:rPr>
          <w:rFonts w:ascii="Georgia" w:eastAsia="Times New Roman" w:hAnsi="Georgia" w:cs="Arial"/>
          <w:color w:val="666666"/>
          <w:sz w:val="27"/>
          <w:szCs w:val="27"/>
          <w:lang w:eastAsia="ru-RU"/>
        </w:rPr>
        <w:t>, где мы могли бы обсудить темы, аргументы, вступления и заключения. Вы бы здорово помогли нам, если бы предложили свои тезисы, примеры из литературы и эссе в обсуждениях, а мы бы поделились своими соображениями на их счет, написали готовые работы или отредактировали ваш труд. Сами посудите, какой может быть «незачет», когда мы подготовимся вместе?</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Вот еще несколько советов:</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Выберите несколько основных произведений из школьной программы, где раскрываются многие темы. Сделайте краткое содержание каждой книги и используйте его в написании тренировочных эссе. Это поможет запомнить все важные детали и не ошибиться в работе. Вот наш список подобных книг и отличных кратких пересказов от «Литерагуру». На нашей памяти они использовались наиболее активно каждый год.</w:t>
      </w:r>
    </w:p>
    <w:p w:rsidR="00651C5B" w:rsidRPr="00651C5B" w:rsidRDefault="00651C5B" w:rsidP="00651C5B">
      <w:pPr>
        <w:numPr>
          <w:ilvl w:val="0"/>
          <w:numId w:val="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38" w:history="1">
        <w:r w:rsidRPr="00651C5B">
          <w:rPr>
            <w:rFonts w:ascii="Georgia" w:eastAsia="Times New Roman" w:hAnsi="Georgia" w:cs="Arial"/>
            <w:color w:val="368200"/>
            <w:sz w:val="27"/>
            <w:szCs w:val="27"/>
            <w:u w:val="single"/>
            <w:bdr w:val="none" w:sz="0" w:space="0" w:color="auto" w:frame="1"/>
            <w:lang w:eastAsia="ru-RU"/>
          </w:rPr>
          <w:t>Война и мир;</w:t>
        </w:r>
      </w:hyperlink>
    </w:p>
    <w:p w:rsidR="00651C5B" w:rsidRPr="00651C5B" w:rsidRDefault="00651C5B" w:rsidP="00651C5B">
      <w:pPr>
        <w:numPr>
          <w:ilvl w:val="0"/>
          <w:numId w:val="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39" w:history="1">
        <w:r w:rsidRPr="00651C5B">
          <w:rPr>
            <w:rFonts w:ascii="Georgia" w:eastAsia="Times New Roman" w:hAnsi="Georgia" w:cs="Arial"/>
            <w:color w:val="368200"/>
            <w:sz w:val="27"/>
            <w:szCs w:val="27"/>
            <w:u w:val="single"/>
            <w:bdr w:val="none" w:sz="0" w:space="0" w:color="auto" w:frame="1"/>
            <w:lang w:eastAsia="ru-RU"/>
          </w:rPr>
          <w:t>Преступление и наказание;</w:t>
        </w:r>
      </w:hyperlink>
    </w:p>
    <w:p w:rsidR="00651C5B" w:rsidRPr="00651C5B" w:rsidRDefault="00651C5B" w:rsidP="00651C5B">
      <w:pPr>
        <w:numPr>
          <w:ilvl w:val="0"/>
          <w:numId w:val="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40" w:history="1">
        <w:r w:rsidRPr="00651C5B">
          <w:rPr>
            <w:rFonts w:ascii="Georgia" w:eastAsia="Times New Roman" w:hAnsi="Georgia" w:cs="Arial"/>
            <w:color w:val="368200"/>
            <w:sz w:val="27"/>
            <w:szCs w:val="27"/>
            <w:u w:val="single"/>
            <w:bdr w:val="none" w:sz="0" w:space="0" w:color="auto" w:frame="1"/>
            <w:lang w:eastAsia="ru-RU"/>
          </w:rPr>
          <w:t>Тарас Бульба;</w:t>
        </w:r>
      </w:hyperlink>
    </w:p>
    <w:p w:rsidR="00651C5B" w:rsidRPr="00651C5B" w:rsidRDefault="00651C5B" w:rsidP="00651C5B">
      <w:pPr>
        <w:numPr>
          <w:ilvl w:val="0"/>
          <w:numId w:val="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41" w:history="1">
        <w:r w:rsidRPr="00651C5B">
          <w:rPr>
            <w:rFonts w:ascii="Georgia" w:eastAsia="Times New Roman" w:hAnsi="Georgia" w:cs="Arial"/>
            <w:color w:val="368200"/>
            <w:sz w:val="27"/>
            <w:szCs w:val="27"/>
            <w:u w:val="single"/>
            <w:bdr w:val="none" w:sz="0" w:space="0" w:color="auto" w:frame="1"/>
            <w:lang w:eastAsia="ru-RU"/>
          </w:rPr>
          <w:t>Капитанская дочка;</w:t>
        </w:r>
      </w:hyperlink>
    </w:p>
    <w:p w:rsidR="00651C5B" w:rsidRPr="00651C5B" w:rsidRDefault="00651C5B" w:rsidP="00651C5B">
      <w:pPr>
        <w:numPr>
          <w:ilvl w:val="0"/>
          <w:numId w:val="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42" w:history="1">
        <w:r w:rsidRPr="00651C5B">
          <w:rPr>
            <w:rFonts w:ascii="Georgia" w:eastAsia="Times New Roman" w:hAnsi="Georgia" w:cs="Arial"/>
            <w:color w:val="368200"/>
            <w:sz w:val="27"/>
            <w:szCs w:val="27"/>
            <w:u w:val="single"/>
            <w:bdr w:val="none" w:sz="0" w:space="0" w:color="auto" w:frame="1"/>
            <w:lang w:eastAsia="ru-RU"/>
          </w:rPr>
          <w:t>Отцы и дети;</w:t>
        </w:r>
      </w:hyperlink>
    </w:p>
    <w:p w:rsidR="00651C5B" w:rsidRPr="00651C5B" w:rsidRDefault="00651C5B" w:rsidP="00651C5B">
      <w:pPr>
        <w:numPr>
          <w:ilvl w:val="0"/>
          <w:numId w:val="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43" w:history="1">
        <w:r w:rsidRPr="00651C5B">
          <w:rPr>
            <w:rFonts w:ascii="Georgia" w:eastAsia="Times New Roman" w:hAnsi="Georgia" w:cs="Arial"/>
            <w:color w:val="368200"/>
            <w:sz w:val="27"/>
            <w:szCs w:val="27"/>
            <w:u w:val="single"/>
            <w:bdr w:val="none" w:sz="0" w:space="0" w:color="auto" w:frame="1"/>
            <w:lang w:eastAsia="ru-RU"/>
          </w:rPr>
          <w:t>Гроза;</w:t>
        </w:r>
      </w:hyperlink>
    </w:p>
    <w:p w:rsidR="00651C5B" w:rsidRPr="00651C5B" w:rsidRDefault="00651C5B" w:rsidP="00651C5B">
      <w:pPr>
        <w:numPr>
          <w:ilvl w:val="0"/>
          <w:numId w:val="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44" w:history="1">
        <w:r w:rsidRPr="00651C5B">
          <w:rPr>
            <w:rFonts w:ascii="Georgia" w:eastAsia="Times New Roman" w:hAnsi="Georgia" w:cs="Arial"/>
            <w:color w:val="368200"/>
            <w:sz w:val="27"/>
            <w:szCs w:val="27"/>
            <w:u w:val="single"/>
            <w:bdr w:val="none" w:sz="0" w:space="0" w:color="auto" w:frame="1"/>
            <w:lang w:eastAsia="ru-RU"/>
          </w:rPr>
          <w:t>Горе от ума;</w:t>
        </w:r>
      </w:hyperlink>
    </w:p>
    <w:p w:rsidR="00651C5B" w:rsidRPr="00651C5B" w:rsidRDefault="00651C5B" w:rsidP="00651C5B">
      <w:pPr>
        <w:numPr>
          <w:ilvl w:val="0"/>
          <w:numId w:val="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45" w:history="1">
        <w:r w:rsidRPr="00651C5B">
          <w:rPr>
            <w:rFonts w:ascii="Georgia" w:eastAsia="Times New Roman" w:hAnsi="Georgia" w:cs="Arial"/>
            <w:color w:val="368200"/>
            <w:sz w:val="27"/>
            <w:szCs w:val="27"/>
            <w:u w:val="single"/>
            <w:bdr w:val="none" w:sz="0" w:space="0" w:color="auto" w:frame="1"/>
            <w:lang w:eastAsia="ru-RU"/>
          </w:rPr>
          <w:t>Евгений Онегин;</w:t>
        </w:r>
      </w:hyperlink>
    </w:p>
    <w:p w:rsidR="00651C5B" w:rsidRPr="00651C5B" w:rsidRDefault="00651C5B" w:rsidP="00651C5B">
      <w:pPr>
        <w:numPr>
          <w:ilvl w:val="0"/>
          <w:numId w:val="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46" w:history="1">
        <w:r w:rsidRPr="00651C5B">
          <w:rPr>
            <w:rFonts w:ascii="Georgia" w:eastAsia="Times New Roman" w:hAnsi="Georgia" w:cs="Arial"/>
            <w:color w:val="368200"/>
            <w:sz w:val="27"/>
            <w:szCs w:val="27"/>
            <w:u w:val="single"/>
            <w:bdr w:val="none" w:sz="0" w:space="0" w:color="auto" w:frame="1"/>
            <w:lang w:eastAsia="ru-RU"/>
          </w:rPr>
          <w:t>Герой нашего времени</w:t>
        </w:r>
      </w:hyperlink>
      <w:r w:rsidRPr="00651C5B">
        <w:rPr>
          <w:rFonts w:ascii="Georgia" w:eastAsia="Times New Roman" w:hAnsi="Georgia" w:cs="Arial"/>
          <w:color w:val="666666"/>
          <w:sz w:val="27"/>
          <w:szCs w:val="27"/>
          <w:lang w:eastAsia="ru-RU"/>
        </w:rPr>
        <w:t>;</w:t>
      </w:r>
    </w:p>
    <w:p w:rsidR="00651C5B" w:rsidRPr="00651C5B" w:rsidRDefault="00651C5B" w:rsidP="00651C5B">
      <w:pPr>
        <w:numPr>
          <w:ilvl w:val="0"/>
          <w:numId w:val="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47" w:history="1">
        <w:r w:rsidRPr="00651C5B">
          <w:rPr>
            <w:rFonts w:ascii="Georgia" w:eastAsia="Times New Roman" w:hAnsi="Georgia" w:cs="Arial"/>
            <w:color w:val="368200"/>
            <w:sz w:val="27"/>
            <w:szCs w:val="27"/>
            <w:u w:val="single"/>
            <w:bdr w:val="none" w:sz="0" w:space="0" w:color="auto" w:frame="1"/>
            <w:lang w:eastAsia="ru-RU"/>
          </w:rPr>
          <w:t>Обломов.</w:t>
        </w:r>
      </w:hyperlink>
    </w:p>
    <w:p w:rsidR="00651C5B" w:rsidRPr="00651C5B" w:rsidRDefault="00651C5B" w:rsidP="00651C5B">
      <w:pPr>
        <w:shd w:val="clear" w:color="auto" w:fill="FFFFFF"/>
        <w:spacing w:after="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lastRenderedPageBreak/>
        <w:t>Также рекомендуем вам читать подборки аргументов и готовые сочинения, которые мы выпускаем ежедневно. Если вы еще не подписаны на наш </w:t>
      </w:r>
      <w:hyperlink r:id="rId48" w:tgtFrame="_blank" w:history="1">
        <w:r w:rsidRPr="00651C5B">
          <w:rPr>
            <w:rFonts w:ascii="Georgia" w:eastAsia="Times New Roman" w:hAnsi="Georgia" w:cs="Arial"/>
            <w:color w:val="368200"/>
            <w:sz w:val="27"/>
            <w:szCs w:val="27"/>
            <w:u w:val="single"/>
            <w:bdr w:val="none" w:sz="0" w:space="0" w:color="auto" w:frame="1"/>
            <w:lang w:eastAsia="ru-RU"/>
          </w:rPr>
          <w:t>паблик</w:t>
        </w:r>
      </w:hyperlink>
      <w:r w:rsidRPr="00651C5B">
        <w:rPr>
          <w:rFonts w:ascii="Georgia" w:eastAsia="Times New Roman" w:hAnsi="Georgia" w:cs="Arial"/>
          <w:color w:val="666666"/>
          <w:sz w:val="27"/>
          <w:szCs w:val="27"/>
          <w:lang w:eastAsia="ru-RU"/>
        </w:rPr>
        <w:t>, не теряйте времени даром и подписывайтесь!</w:t>
      </w:r>
    </w:p>
    <w:p w:rsidR="00651C5B" w:rsidRPr="00651C5B" w:rsidRDefault="00651C5B" w:rsidP="00651C5B">
      <w:pPr>
        <w:shd w:val="clear" w:color="auto" w:fill="FFFFFF"/>
        <w:spacing w:after="0" w:line="312" w:lineRule="atLeast"/>
        <w:jc w:val="center"/>
        <w:textAlignment w:val="baseline"/>
        <w:outlineLvl w:val="2"/>
        <w:rPr>
          <w:rFonts w:ascii="inherit" w:eastAsia="Times New Roman" w:hAnsi="inherit" w:cs="Arial"/>
          <w:color w:val="444444"/>
          <w:spacing w:val="-8"/>
          <w:sz w:val="42"/>
          <w:szCs w:val="42"/>
          <w:lang w:eastAsia="ru-RU"/>
        </w:rPr>
      </w:pPr>
      <w:r w:rsidRPr="00651C5B">
        <w:rPr>
          <w:rFonts w:ascii="inherit" w:eastAsia="Times New Roman" w:hAnsi="inherit" w:cs="Arial"/>
          <w:color w:val="444444"/>
          <w:spacing w:val="-8"/>
          <w:sz w:val="42"/>
          <w:szCs w:val="42"/>
          <w:bdr w:val="none" w:sz="0" w:space="0" w:color="auto" w:frame="1"/>
          <w:lang w:eastAsia="ru-RU"/>
        </w:rPr>
        <w:t>Как написать?</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Правила оформления работы:</w:t>
      </w:r>
    </w:p>
    <w:p w:rsidR="00651C5B" w:rsidRPr="00651C5B" w:rsidRDefault="00651C5B" w:rsidP="00651C5B">
      <w:pPr>
        <w:numPr>
          <w:ilvl w:val="0"/>
          <w:numId w:val="10"/>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Объем: минимум 250 слов, норма 350, ограничений нет;</w:t>
      </w:r>
    </w:p>
    <w:p w:rsidR="00651C5B" w:rsidRPr="00651C5B" w:rsidRDefault="00651C5B" w:rsidP="00651C5B">
      <w:pPr>
        <w:numPr>
          <w:ilvl w:val="0"/>
          <w:numId w:val="10"/>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Композиция (4 абзаца): Вступление, два аргумента из литературы, заключение;</w:t>
      </w:r>
    </w:p>
    <w:p w:rsidR="00651C5B" w:rsidRPr="00651C5B" w:rsidRDefault="00651C5B" w:rsidP="00651C5B">
      <w:pPr>
        <w:numPr>
          <w:ilvl w:val="0"/>
          <w:numId w:val="10"/>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Примерное распределение смысловой нагрузки: 1 абзац – 75 слов, 2 и 3 – по 100 слов каждый, 4 – 75 слов.</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Для того чтобы получить зачет, необходимо раскрыть тему, написать больше 250 слов и привести хотя бы один литературный аргумент. Работа без примеров из книг равноценна нулю баллов, так что выбирать вопрос необходимо, основываясь на том, можете ли вы подобрать соответствующий материал.</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Алгоритм написания эссе:</w:t>
      </w:r>
    </w:p>
    <w:p w:rsidR="00651C5B" w:rsidRPr="00651C5B" w:rsidRDefault="00651C5B" w:rsidP="00651C5B">
      <w:pPr>
        <w:numPr>
          <w:ilvl w:val="0"/>
          <w:numId w:val="11"/>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Выберите понятную тему, к которой вы сможете подобрать литературные примеры. Например, «Может ли верность принести разочарование?»;</w:t>
      </w:r>
    </w:p>
    <w:p w:rsidR="00651C5B" w:rsidRPr="00651C5B" w:rsidRDefault="00651C5B" w:rsidP="00651C5B">
      <w:pPr>
        <w:numPr>
          <w:ilvl w:val="0"/>
          <w:numId w:val="11"/>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Выделите вопрос, содержащийся в выбранной формулировке. Например, в тезисе вы говорите, что может, а в качестве примеров приводите случаи, когда это происходит, поэтому вашим вопросом будет: Когда верность может разочаровать человека?;</w:t>
      </w:r>
    </w:p>
    <w:p w:rsidR="00651C5B" w:rsidRPr="00651C5B" w:rsidRDefault="00651C5B" w:rsidP="00651C5B">
      <w:pPr>
        <w:numPr>
          <w:ilvl w:val="0"/>
          <w:numId w:val="11"/>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Сформулируйте ваш ответ на поставленный вопрос. Например, преданность приносит страдание, когда в отношениях нет взаимности.</w:t>
      </w:r>
    </w:p>
    <w:p w:rsidR="00651C5B" w:rsidRPr="00651C5B" w:rsidRDefault="00651C5B" w:rsidP="00651C5B">
      <w:pPr>
        <w:numPr>
          <w:ilvl w:val="0"/>
          <w:numId w:val="11"/>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К этому ответу и подберите аргументы, чтобы закончить второй и третий абзацы логически правильным микро выводом. Например, герой «Гранатового браслета» Куприна страдал оттого, что не мог изменить своему чувству к Вере, то есть семья, любовь и потомство были для него несбыточной мечтой, поэтому он вынужден был уйти из жизни.</w:t>
      </w:r>
    </w:p>
    <w:p w:rsidR="00651C5B" w:rsidRPr="00651C5B" w:rsidRDefault="00651C5B" w:rsidP="00651C5B">
      <w:pPr>
        <w:numPr>
          <w:ilvl w:val="0"/>
          <w:numId w:val="11"/>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 xml:space="preserve">Напишите сочинение на черновике, тщательно следите за тем, чтобы ваша мысль была понятна и не уходила в дебри словопрений. Не стремитесь написать много, главное, по делу. Не отвлекайтесь на </w:t>
      </w:r>
      <w:r w:rsidRPr="00651C5B">
        <w:rPr>
          <w:rFonts w:ascii="Georgia" w:eastAsia="Times New Roman" w:hAnsi="Georgia" w:cs="Arial"/>
          <w:color w:val="666666"/>
          <w:sz w:val="27"/>
          <w:szCs w:val="27"/>
          <w:lang w:eastAsia="ru-RU"/>
        </w:rPr>
        <w:lastRenderedPageBreak/>
        <w:t>другие темы, следуйте одной, все время сравнивайте тезис и аргумент, чтобы не было расхождений в том, что вы доказываете. Также не стоит увлекаться деталями и цитатами из текста книги, пересказ романа за эссе вам не зачтут. Вы не должны подтвердить, что читали это произведение, важно доказать, что вы его поняли.</w:t>
      </w:r>
    </w:p>
    <w:p w:rsidR="00651C5B" w:rsidRPr="00651C5B" w:rsidRDefault="00651C5B" w:rsidP="00651C5B">
      <w:pPr>
        <w:numPr>
          <w:ilvl w:val="0"/>
          <w:numId w:val="11"/>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Проверьте черновик и исправьте ошибки. Помните, что речевые ошибки можно заметить, прибегая к простому методу: представьте то, о чем пишите. «Выделить» или «подчеркнуть» внимание – нельзя, а вот «заострить» и «обратить» его можно. Посчитайте повторы и замените их по возможности на синонимы или местоимения, подходящие по смыслу.</w:t>
      </w:r>
    </w:p>
    <w:p w:rsidR="00651C5B" w:rsidRPr="00651C5B" w:rsidRDefault="00651C5B" w:rsidP="00651C5B">
      <w:pPr>
        <w:numPr>
          <w:ilvl w:val="0"/>
          <w:numId w:val="11"/>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Перепишите на чистовик и проверьте еще раз, читая текст про себя, как будто вслух. Это помогает заметить ошибки. Не забудьте сделать это, ведь черновик при проверке не учитывается!</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Вам в помощь мы составил универсальный план для итогового сочинения:</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noProof/>
          <w:color w:val="666666"/>
          <w:sz w:val="27"/>
          <w:szCs w:val="27"/>
          <w:lang w:eastAsia="ru-RU"/>
        </w:rPr>
        <w:lastRenderedPageBreak/>
        <w:drawing>
          <wp:inline distT="0" distB="0" distL="0" distR="0" wp14:anchorId="1CEA304A" wp14:editId="5F4B5542">
            <wp:extent cx="9753600" cy="6762750"/>
            <wp:effectExtent l="0" t="0" r="0" b="0"/>
            <wp:docPr id="1" name="Рисунок 1" descr="план итогового сочи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н итогового сочинения"/>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753600" cy="6762750"/>
                    </a:xfrm>
                    <a:prstGeom prst="rect">
                      <a:avLst/>
                    </a:prstGeom>
                    <a:noFill/>
                    <a:ln>
                      <a:noFill/>
                    </a:ln>
                  </pic:spPr>
                </pic:pic>
              </a:graphicData>
            </a:graphic>
          </wp:inline>
        </w:drawing>
      </w:r>
    </w:p>
    <w:p w:rsidR="00651C5B" w:rsidRPr="00651C5B" w:rsidRDefault="00651C5B" w:rsidP="00651C5B">
      <w:pPr>
        <w:shd w:val="clear" w:color="auto" w:fill="FFFFFF"/>
        <w:spacing w:after="0" w:line="312" w:lineRule="atLeast"/>
        <w:jc w:val="center"/>
        <w:textAlignment w:val="baseline"/>
        <w:outlineLvl w:val="2"/>
        <w:rPr>
          <w:rFonts w:ascii="inherit" w:eastAsia="Times New Roman" w:hAnsi="inherit" w:cs="Arial"/>
          <w:color w:val="444444"/>
          <w:spacing w:val="-8"/>
          <w:sz w:val="42"/>
          <w:szCs w:val="42"/>
          <w:lang w:eastAsia="ru-RU"/>
        </w:rPr>
      </w:pPr>
      <w:r w:rsidRPr="00651C5B">
        <w:rPr>
          <w:rFonts w:ascii="inherit" w:eastAsia="Times New Roman" w:hAnsi="inherit" w:cs="Arial"/>
          <w:color w:val="444444"/>
          <w:spacing w:val="-8"/>
          <w:sz w:val="42"/>
          <w:szCs w:val="42"/>
          <w:bdr w:val="none" w:sz="0" w:space="0" w:color="auto" w:frame="1"/>
          <w:lang w:eastAsia="ru-RU"/>
        </w:rPr>
        <w:t>Список литературы</w:t>
      </w:r>
    </w:p>
    <w:p w:rsidR="00651C5B" w:rsidRPr="00651C5B" w:rsidRDefault="00651C5B" w:rsidP="00651C5B">
      <w:pPr>
        <w:shd w:val="clear" w:color="auto" w:fill="FFFFFF"/>
        <w:spacing w:after="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Когда стали известны направления, вместе с ними был выпущен и список книг, рекомендованных для написания работы. Именно эти произведения для итогового сочинения мы перечислим в этой подборке. Также мы разобрали их на предмет аргументов, которые можно взять в качестве примеров из литературы для эссе. Данный разбор вы можете увидеть в статье «</w:t>
      </w:r>
      <w:hyperlink r:id="rId50" w:tgtFrame="_blank" w:history="1">
        <w:r w:rsidRPr="00651C5B">
          <w:rPr>
            <w:rFonts w:ascii="Georgia" w:eastAsia="Times New Roman" w:hAnsi="Georgia" w:cs="Arial"/>
            <w:color w:val="368200"/>
            <w:sz w:val="27"/>
            <w:szCs w:val="27"/>
            <w:u w:val="single"/>
            <w:bdr w:val="none" w:sz="0" w:space="0" w:color="auto" w:frame="1"/>
            <w:lang w:eastAsia="ru-RU"/>
          </w:rPr>
          <w:t>Список литературы для итогового сочинения с примерами</w:t>
        </w:r>
      </w:hyperlink>
      <w:r w:rsidRPr="00651C5B">
        <w:rPr>
          <w:rFonts w:ascii="Georgia" w:eastAsia="Times New Roman" w:hAnsi="Georgia" w:cs="Arial"/>
          <w:color w:val="666666"/>
          <w:sz w:val="27"/>
          <w:szCs w:val="27"/>
          <w:lang w:eastAsia="ru-RU"/>
        </w:rPr>
        <w:t>».</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Доброта и жестокость</w:t>
      </w:r>
    </w:p>
    <w:p w:rsidR="00651C5B" w:rsidRPr="00651C5B" w:rsidRDefault="00651C5B" w:rsidP="00651C5B">
      <w:pPr>
        <w:numPr>
          <w:ilvl w:val="0"/>
          <w:numId w:val="12"/>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lastRenderedPageBreak/>
        <w:t>Л.Н. Толстой, «Война и мир»;</w:t>
      </w:r>
    </w:p>
    <w:p w:rsidR="00651C5B" w:rsidRPr="00651C5B" w:rsidRDefault="00651C5B" w:rsidP="00651C5B">
      <w:pPr>
        <w:numPr>
          <w:ilvl w:val="0"/>
          <w:numId w:val="12"/>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Ф.М. Достоевский: «Преступление и наказание», «Идиот»;</w:t>
      </w:r>
    </w:p>
    <w:p w:rsidR="00651C5B" w:rsidRPr="00651C5B" w:rsidRDefault="00651C5B" w:rsidP="00651C5B">
      <w:pPr>
        <w:numPr>
          <w:ilvl w:val="0"/>
          <w:numId w:val="12"/>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И.А. Бунин, «Господин из Сан-Франциско»;</w:t>
      </w:r>
    </w:p>
    <w:p w:rsidR="00651C5B" w:rsidRPr="00651C5B" w:rsidRDefault="00651C5B" w:rsidP="00651C5B">
      <w:pPr>
        <w:numPr>
          <w:ilvl w:val="0"/>
          <w:numId w:val="12"/>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М.А. Булгаков, «Записки юного врача»;</w:t>
      </w:r>
    </w:p>
    <w:p w:rsidR="00651C5B" w:rsidRPr="00651C5B" w:rsidRDefault="00651C5B" w:rsidP="00651C5B">
      <w:pPr>
        <w:numPr>
          <w:ilvl w:val="0"/>
          <w:numId w:val="12"/>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В.П. Астафьев, «Людочка»;</w:t>
      </w:r>
    </w:p>
    <w:p w:rsidR="00651C5B" w:rsidRPr="00651C5B" w:rsidRDefault="00651C5B" w:rsidP="00651C5B">
      <w:pPr>
        <w:numPr>
          <w:ilvl w:val="0"/>
          <w:numId w:val="12"/>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А.И. Солженицын, «Матрёнин двор»;</w:t>
      </w:r>
    </w:p>
    <w:p w:rsidR="00651C5B" w:rsidRPr="00651C5B" w:rsidRDefault="00651C5B" w:rsidP="00651C5B">
      <w:pPr>
        <w:numPr>
          <w:ilvl w:val="0"/>
          <w:numId w:val="12"/>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А.П. Чехов, «Крыжовник»;</w:t>
      </w:r>
    </w:p>
    <w:p w:rsidR="00651C5B" w:rsidRPr="00651C5B" w:rsidRDefault="00651C5B" w:rsidP="00651C5B">
      <w:pPr>
        <w:numPr>
          <w:ilvl w:val="0"/>
          <w:numId w:val="12"/>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В.М. Шукшин, «Чудик»;</w:t>
      </w:r>
    </w:p>
    <w:p w:rsidR="00651C5B" w:rsidRPr="00651C5B" w:rsidRDefault="00651C5B" w:rsidP="00651C5B">
      <w:pPr>
        <w:numPr>
          <w:ilvl w:val="0"/>
          <w:numId w:val="12"/>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К.Г. Паустовский, «Телеграмма»;</w:t>
      </w:r>
    </w:p>
    <w:p w:rsidR="00651C5B" w:rsidRPr="00651C5B" w:rsidRDefault="00651C5B" w:rsidP="00651C5B">
      <w:pPr>
        <w:numPr>
          <w:ilvl w:val="0"/>
          <w:numId w:val="12"/>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Т. Кенэлли, «Список Шиндлера»</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Месть и великодушие</w:t>
      </w:r>
    </w:p>
    <w:p w:rsidR="00651C5B" w:rsidRPr="00651C5B" w:rsidRDefault="00651C5B" w:rsidP="00651C5B">
      <w:pPr>
        <w:numPr>
          <w:ilvl w:val="0"/>
          <w:numId w:val="13"/>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В.В. Быков: «Сотников», «Журавлиный крик»;</w:t>
      </w:r>
    </w:p>
    <w:p w:rsidR="00651C5B" w:rsidRPr="00651C5B" w:rsidRDefault="00651C5B" w:rsidP="00651C5B">
      <w:pPr>
        <w:numPr>
          <w:ilvl w:val="0"/>
          <w:numId w:val="13"/>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Л.Н. Толстой, «Война и мир»;</w:t>
      </w:r>
    </w:p>
    <w:p w:rsidR="00651C5B" w:rsidRPr="00651C5B" w:rsidRDefault="00651C5B" w:rsidP="00651C5B">
      <w:pPr>
        <w:numPr>
          <w:ilvl w:val="0"/>
          <w:numId w:val="13"/>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А.С. Пушкин, «Капитанская дочка»;</w:t>
      </w:r>
    </w:p>
    <w:p w:rsidR="00651C5B" w:rsidRPr="00651C5B" w:rsidRDefault="00651C5B" w:rsidP="00651C5B">
      <w:pPr>
        <w:numPr>
          <w:ilvl w:val="0"/>
          <w:numId w:val="13"/>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Б.Л. Васильев, «А зори здесь тихие…»;</w:t>
      </w:r>
    </w:p>
    <w:p w:rsidR="00651C5B" w:rsidRPr="00651C5B" w:rsidRDefault="00651C5B" w:rsidP="00651C5B">
      <w:pPr>
        <w:numPr>
          <w:ilvl w:val="0"/>
          <w:numId w:val="13"/>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В.П. Аксёнов, «Московская сага»;</w:t>
      </w:r>
    </w:p>
    <w:p w:rsidR="00651C5B" w:rsidRPr="00651C5B" w:rsidRDefault="00651C5B" w:rsidP="00651C5B">
      <w:pPr>
        <w:numPr>
          <w:ilvl w:val="0"/>
          <w:numId w:val="13"/>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Ф.М. Достоевский, «Преступление и наказание»;</w:t>
      </w:r>
    </w:p>
    <w:p w:rsidR="00651C5B" w:rsidRPr="00651C5B" w:rsidRDefault="00651C5B" w:rsidP="00651C5B">
      <w:pPr>
        <w:numPr>
          <w:ilvl w:val="0"/>
          <w:numId w:val="13"/>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М.А. Шолохов: «Тихий Дон», «Судьба человека»;</w:t>
      </w:r>
    </w:p>
    <w:p w:rsidR="00651C5B" w:rsidRPr="00651C5B" w:rsidRDefault="00651C5B" w:rsidP="00651C5B">
      <w:pPr>
        <w:numPr>
          <w:ilvl w:val="0"/>
          <w:numId w:val="13"/>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В.М. Гаршин, «Трус»;</w:t>
      </w:r>
    </w:p>
    <w:p w:rsidR="00651C5B" w:rsidRPr="00651C5B" w:rsidRDefault="00651C5B" w:rsidP="00651C5B">
      <w:pPr>
        <w:numPr>
          <w:ilvl w:val="0"/>
          <w:numId w:val="13"/>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А.Т. Твардовский, «Василий Тёркин»;</w:t>
      </w:r>
    </w:p>
    <w:p w:rsidR="00651C5B" w:rsidRPr="00651C5B" w:rsidRDefault="00651C5B" w:rsidP="00651C5B">
      <w:pPr>
        <w:numPr>
          <w:ilvl w:val="0"/>
          <w:numId w:val="13"/>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Дж. Роулинг, «Гарри Поттер».</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Мечта и реальность</w:t>
      </w:r>
    </w:p>
    <w:p w:rsidR="00651C5B" w:rsidRPr="00651C5B" w:rsidRDefault="00651C5B" w:rsidP="00651C5B">
      <w:pPr>
        <w:numPr>
          <w:ilvl w:val="0"/>
          <w:numId w:val="14"/>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М.Ю. Лермонтов, «Герой нашего времени»;</w:t>
      </w:r>
    </w:p>
    <w:p w:rsidR="00651C5B" w:rsidRPr="00651C5B" w:rsidRDefault="00651C5B" w:rsidP="00651C5B">
      <w:pPr>
        <w:numPr>
          <w:ilvl w:val="0"/>
          <w:numId w:val="14"/>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И.А. Бунин, «Господин из Сан-Франциско»;</w:t>
      </w:r>
    </w:p>
    <w:p w:rsidR="00651C5B" w:rsidRPr="00651C5B" w:rsidRDefault="00651C5B" w:rsidP="00651C5B">
      <w:pPr>
        <w:numPr>
          <w:ilvl w:val="0"/>
          <w:numId w:val="14"/>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Л.Н. Толстой, «Война и мир»;</w:t>
      </w:r>
    </w:p>
    <w:p w:rsidR="00651C5B" w:rsidRPr="00651C5B" w:rsidRDefault="00651C5B" w:rsidP="00651C5B">
      <w:pPr>
        <w:numPr>
          <w:ilvl w:val="0"/>
          <w:numId w:val="14"/>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А.П. Чехов: «Крыжовник», «Человек в футляре», «Ионыч»;</w:t>
      </w:r>
    </w:p>
    <w:p w:rsidR="00651C5B" w:rsidRPr="00651C5B" w:rsidRDefault="00651C5B" w:rsidP="00651C5B">
      <w:pPr>
        <w:numPr>
          <w:ilvl w:val="0"/>
          <w:numId w:val="14"/>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М.А. Булгаков, «Мастер и Маргарита»;</w:t>
      </w:r>
    </w:p>
    <w:p w:rsidR="00651C5B" w:rsidRPr="00651C5B" w:rsidRDefault="00651C5B" w:rsidP="00651C5B">
      <w:pPr>
        <w:numPr>
          <w:ilvl w:val="0"/>
          <w:numId w:val="14"/>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И.С. Тургенев, «Отцы и дети»;</w:t>
      </w:r>
    </w:p>
    <w:p w:rsidR="00651C5B" w:rsidRPr="00651C5B" w:rsidRDefault="00651C5B" w:rsidP="00651C5B">
      <w:pPr>
        <w:numPr>
          <w:ilvl w:val="0"/>
          <w:numId w:val="14"/>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М.А. Шолохов, «Тихий Дон»;</w:t>
      </w:r>
    </w:p>
    <w:p w:rsidR="00651C5B" w:rsidRPr="00651C5B" w:rsidRDefault="00651C5B" w:rsidP="00651C5B">
      <w:pPr>
        <w:numPr>
          <w:ilvl w:val="0"/>
          <w:numId w:val="14"/>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Ф.М. Достоевский, «Преступление и наказание».</w:t>
      </w:r>
    </w:p>
    <w:p w:rsidR="00651C5B" w:rsidRPr="00651C5B" w:rsidRDefault="00651C5B" w:rsidP="00651C5B">
      <w:pPr>
        <w:numPr>
          <w:ilvl w:val="0"/>
          <w:numId w:val="14"/>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А.И. Куприн, «Гранатовый браслет»;</w:t>
      </w:r>
    </w:p>
    <w:p w:rsidR="00651C5B" w:rsidRPr="00651C5B" w:rsidRDefault="00651C5B" w:rsidP="00651C5B">
      <w:pPr>
        <w:numPr>
          <w:ilvl w:val="0"/>
          <w:numId w:val="14"/>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М.А. Булгаков, «Мастер и Маргарита»;</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Отцы и дети</w:t>
      </w:r>
    </w:p>
    <w:p w:rsidR="00651C5B" w:rsidRPr="00651C5B" w:rsidRDefault="00651C5B" w:rsidP="00651C5B">
      <w:pPr>
        <w:numPr>
          <w:ilvl w:val="0"/>
          <w:numId w:val="15"/>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А.Н. Островский, «Гроза»;</w:t>
      </w:r>
    </w:p>
    <w:p w:rsidR="00651C5B" w:rsidRPr="00651C5B" w:rsidRDefault="00651C5B" w:rsidP="00651C5B">
      <w:pPr>
        <w:numPr>
          <w:ilvl w:val="0"/>
          <w:numId w:val="15"/>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Л.Н. Толстой «Война и мир»;</w:t>
      </w:r>
    </w:p>
    <w:p w:rsidR="00651C5B" w:rsidRPr="00651C5B" w:rsidRDefault="00651C5B" w:rsidP="00651C5B">
      <w:pPr>
        <w:numPr>
          <w:ilvl w:val="0"/>
          <w:numId w:val="15"/>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lastRenderedPageBreak/>
        <w:t>Ф.М. Достоевский: «Преступление и наказание», «Униженные и оскорбленные»;</w:t>
      </w:r>
    </w:p>
    <w:p w:rsidR="00651C5B" w:rsidRPr="00651C5B" w:rsidRDefault="00651C5B" w:rsidP="00651C5B">
      <w:pPr>
        <w:numPr>
          <w:ilvl w:val="0"/>
          <w:numId w:val="15"/>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М.А. Шолохов: «Тихий Дон», «Судьба человека»;</w:t>
      </w:r>
    </w:p>
    <w:p w:rsidR="00651C5B" w:rsidRPr="00651C5B" w:rsidRDefault="00651C5B" w:rsidP="00651C5B">
      <w:pPr>
        <w:numPr>
          <w:ilvl w:val="0"/>
          <w:numId w:val="15"/>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А.С. Пушкин: «Евгений Онегин», «Капитанская дочка»;</w:t>
      </w:r>
    </w:p>
    <w:p w:rsidR="00651C5B" w:rsidRPr="00651C5B" w:rsidRDefault="00651C5B" w:rsidP="00651C5B">
      <w:pPr>
        <w:numPr>
          <w:ilvl w:val="0"/>
          <w:numId w:val="15"/>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И.А. Бунин, «Тёмные аллеи»;</w:t>
      </w:r>
    </w:p>
    <w:p w:rsidR="00651C5B" w:rsidRPr="00651C5B" w:rsidRDefault="00651C5B" w:rsidP="00651C5B">
      <w:pPr>
        <w:numPr>
          <w:ilvl w:val="0"/>
          <w:numId w:val="15"/>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И.А. Гончаров, «Обломов»;</w:t>
      </w:r>
    </w:p>
    <w:p w:rsidR="00651C5B" w:rsidRPr="00651C5B" w:rsidRDefault="00651C5B" w:rsidP="00651C5B">
      <w:pPr>
        <w:numPr>
          <w:ilvl w:val="0"/>
          <w:numId w:val="15"/>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В.Г. Распутин, «Уроки французского».</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Искусство и ремесло</w:t>
      </w:r>
    </w:p>
    <w:p w:rsidR="00651C5B" w:rsidRPr="00651C5B" w:rsidRDefault="00651C5B" w:rsidP="00651C5B">
      <w:pPr>
        <w:numPr>
          <w:ilvl w:val="0"/>
          <w:numId w:val="1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 А. Булгаков: «Мастер и Маргарита»;</w:t>
      </w:r>
    </w:p>
    <w:p w:rsidR="00651C5B" w:rsidRPr="00651C5B" w:rsidRDefault="00651C5B" w:rsidP="00651C5B">
      <w:pPr>
        <w:numPr>
          <w:ilvl w:val="0"/>
          <w:numId w:val="1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А. П. Чехов: «Чайка», «Дом с мезонином»;</w:t>
      </w:r>
    </w:p>
    <w:p w:rsidR="00651C5B" w:rsidRPr="00651C5B" w:rsidRDefault="00651C5B" w:rsidP="00651C5B">
      <w:pPr>
        <w:numPr>
          <w:ilvl w:val="0"/>
          <w:numId w:val="1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Н. В. Гоголь: «Портрет», «Невский проспект»;</w:t>
      </w:r>
    </w:p>
    <w:p w:rsidR="00651C5B" w:rsidRPr="00651C5B" w:rsidRDefault="00651C5B" w:rsidP="00651C5B">
      <w:pPr>
        <w:numPr>
          <w:ilvl w:val="0"/>
          <w:numId w:val="1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 Горький: «На дне»;</w:t>
      </w:r>
    </w:p>
    <w:p w:rsidR="00651C5B" w:rsidRPr="00651C5B" w:rsidRDefault="00651C5B" w:rsidP="00651C5B">
      <w:pPr>
        <w:numPr>
          <w:ilvl w:val="0"/>
          <w:numId w:val="1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А. Островский: «Лес», «Бесприданница»;</w:t>
      </w:r>
    </w:p>
    <w:p w:rsidR="00651C5B" w:rsidRPr="00651C5B" w:rsidRDefault="00651C5B" w:rsidP="00651C5B">
      <w:pPr>
        <w:numPr>
          <w:ilvl w:val="0"/>
          <w:numId w:val="1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Л. Н. Толстой: «Война и мир».</w:t>
      </w:r>
    </w:p>
    <w:p w:rsidR="00651C5B" w:rsidRPr="00651C5B" w:rsidRDefault="00651C5B" w:rsidP="00651C5B">
      <w:pPr>
        <w:numPr>
          <w:ilvl w:val="0"/>
          <w:numId w:val="16"/>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А. Куприн: «Гранатовый браслет».</w:t>
      </w:r>
    </w:p>
    <w:p w:rsidR="00651C5B" w:rsidRPr="00651C5B" w:rsidRDefault="00651C5B" w:rsidP="00651C5B">
      <w:pPr>
        <w:shd w:val="clear" w:color="auto" w:fill="FFFFFF"/>
        <w:spacing w:after="0" w:line="312" w:lineRule="atLeast"/>
        <w:jc w:val="center"/>
        <w:textAlignment w:val="baseline"/>
        <w:outlineLvl w:val="2"/>
        <w:rPr>
          <w:rFonts w:ascii="inherit" w:eastAsia="Times New Roman" w:hAnsi="inherit" w:cs="Arial"/>
          <w:color w:val="444444"/>
          <w:spacing w:val="-8"/>
          <w:sz w:val="42"/>
          <w:szCs w:val="42"/>
          <w:lang w:eastAsia="ru-RU"/>
        </w:rPr>
      </w:pPr>
      <w:r w:rsidRPr="00651C5B">
        <w:rPr>
          <w:rFonts w:ascii="inherit" w:eastAsia="Times New Roman" w:hAnsi="inherit" w:cs="Arial"/>
          <w:color w:val="444444"/>
          <w:spacing w:val="-8"/>
          <w:sz w:val="42"/>
          <w:szCs w:val="42"/>
          <w:bdr w:val="none" w:sz="0" w:space="0" w:color="auto" w:frame="1"/>
          <w:lang w:eastAsia="ru-RU"/>
        </w:rPr>
        <w:t>Банк аргументов</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Мы подготовили множество подборок с аргументами для всех популярных направлений и тем, и продолжаем это делать ежедневно, поэтому добавляйте сайт в закладки и следите за обновлениями, а лучше напишите нам, чего не хватает, и в течение дня мы напишем необходимый литературный материал. Здесь мы расположили ссылки на наши публикации с литературными примерами по всем направлениям:</w:t>
      </w:r>
    </w:p>
    <w:p w:rsidR="00651C5B" w:rsidRPr="00651C5B" w:rsidRDefault="00651C5B" w:rsidP="00651C5B">
      <w:pPr>
        <w:numPr>
          <w:ilvl w:val="0"/>
          <w:numId w:val="17"/>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51" w:history="1">
        <w:r w:rsidRPr="00651C5B">
          <w:rPr>
            <w:rFonts w:ascii="Georgia" w:eastAsia="Times New Roman" w:hAnsi="Georgia" w:cs="Arial"/>
            <w:color w:val="368200"/>
            <w:sz w:val="27"/>
            <w:szCs w:val="27"/>
            <w:u w:val="single"/>
            <w:bdr w:val="none" w:sz="0" w:space="0" w:color="auto" w:frame="1"/>
            <w:lang w:eastAsia="ru-RU"/>
          </w:rPr>
          <w:t>Доброта и жестокость</w:t>
        </w:r>
      </w:hyperlink>
      <w:r w:rsidRPr="00651C5B">
        <w:rPr>
          <w:rFonts w:ascii="Georgia" w:eastAsia="Times New Roman" w:hAnsi="Georgia" w:cs="Arial"/>
          <w:color w:val="666666"/>
          <w:sz w:val="27"/>
          <w:szCs w:val="27"/>
          <w:lang w:eastAsia="ru-RU"/>
        </w:rPr>
        <w:t>;</w:t>
      </w:r>
    </w:p>
    <w:p w:rsidR="00651C5B" w:rsidRPr="00651C5B" w:rsidRDefault="00651C5B" w:rsidP="00651C5B">
      <w:pPr>
        <w:numPr>
          <w:ilvl w:val="0"/>
          <w:numId w:val="17"/>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52" w:history="1">
        <w:r w:rsidRPr="00651C5B">
          <w:rPr>
            <w:rFonts w:ascii="Georgia" w:eastAsia="Times New Roman" w:hAnsi="Georgia" w:cs="Arial"/>
            <w:color w:val="368200"/>
            <w:sz w:val="27"/>
            <w:szCs w:val="27"/>
            <w:u w:val="single"/>
            <w:bdr w:val="none" w:sz="0" w:space="0" w:color="auto" w:frame="1"/>
            <w:lang w:eastAsia="ru-RU"/>
          </w:rPr>
          <w:t>Мечта и реальность</w:t>
        </w:r>
      </w:hyperlink>
      <w:r w:rsidRPr="00651C5B">
        <w:rPr>
          <w:rFonts w:ascii="Georgia" w:eastAsia="Times New Roman" w:hAnsi="Georgia" w:cs="Arial"/>
          <w:color w:val="666666"/>
          <w:sz w:val="27"/>
          <w:szCs w:val="27"/>
          <w:lang w:eastAsia="ru-RU"/>
        </w:rPr>
        <w:t>;</w:t>
      </w:r>
    </w:p>
    <w:p w:rsidR="00651C5B" w:rsidRPr="00651C5B" w:rsidRDefault="00651C5B" w:rsidP="00651C5B">
      <w:pPr>
        <w:numPr>
          <w:ilvl w:val="0"/>
          <w:numId w:val="17"/>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53" w:history="1">
        <w:r w:rsidRPr="00651C5B">
          <w:rPr>
            <w:rFonts w:ascii="Georgia" w:eastAsia="Times New Roman" w:hAnsi="Georgia" w:cs="Arial"/>
            <w:color w:val="368200"/>
            <w:sz w:val="27"/>
            <w:szCs w:val="27"/>
            <w:u w:val="single"/>
            <w:bdr w:val="none" w:sz="0" w:space="0" w:color="auto" w:frame="1"/>
            <w:lang w:eastAsia="ru-RU"/>
          </w:rPr>
          <w:t>Искусство и ремесло</w:t>
        </w:r>
      </w:hyperlink>
      <w:r w:rsidRPr="00651C5B">
        <w:rPr>
          <w:rFonts w:ascii="Georgia" w:eastAsia="Times New Roman" w:hAnsi="Georgia" w:cs="Arial"/>
          <w:color w:val="666666"/>
          <w:sz w:val="27"/>
          <w:szCs w:val="27"/>
          <w:lang w:eastAsia="ru-RU"/>
        </w:rPr>
        <w:t>;</w:t>
      </w:r>
    </w:p>
    <w:p w:rsidR="00651C5B" w:rsidRPr="00651C5B" w:rsidRDefault="00651C5B" w:rsidP="00651C5B">
      <w:pPr>
        <w:numPr>
          <w:ilvl w:val="0"/>
          <w:numId w:val="17"/>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54" w:history="1">
        <w:r w:rsidRPr="00651C5B">
          <w:rPr>
            <w:rFonts w:ascii="Georgia" w:eastAsia="Times New Roman" w:hAnsi="Georgia" w:cs="Arial"/>
            <w:color w:val="368200"/>
            <w:sz w:val="27"/>
            <w:szCs w:val="27"/>
            <w:u w:val="single"/>
            <w:bdr w:val="none" w:sz="0" w:space="0" w:color="auto" w:frame="1"/>
            <w:lang w:eastAsia="ru-RU"/>
          </w:rPr>
          <w:t>Отцы и дети</w:t>
        </w:r>
      </w:hyperlink>
      <w:r w:rsidRPr="00651C5B">
        <w:rPr>
          <w:rFonts w:ascii="Georgia" w:eastAsia="Times New Roman" w:hAnsi="Georgia" w:cs="Arial"/>
          <w:color w:val="666666"/>
          <w:sz w:val="27"/>
          <w:szCs w:val="27"/>
          <w:lang w:eastAsia="ru-RU"/>
        </w:rPr>
        <w:t>;</w:t>
      </w:r>
    </w:p>
    <w:p w:rsidR="00651C5B" w:rsidRPr="00651C5B" w:rsidRDefault="00651C5B" w:rsidP="00651C5B">
      <w:pPr>
        <w:numPr>
          <w:ilvl w:val="0"/>
          <w:numId w:val="17"/>
        </w:numPr>
        <w:shd w:val="clear" w:color="auto" w:fill="FFFFFF"/>
        <w:spacing w:after="0" w:line="384" w:lineRule="atLeast"/>
        <w:ind w:left="450"/>
        <w:textAlignment w:val="baseline"/>
        <w:rPr>
          <w:rFonts w:ascii="Georgia" w:eastAsia="Times New Roman" w:hAnsi="Georgia" w:cs="Arial"/>
          <w:color w:val="666666"/>
          <w:sz w:val="27"/>
          <w:szCs w:val="27"/>
          <w:lang w:eastAsia="ru-RU"/>
        </w:rPr>
      </w:pPr>
      <w:hyperlink r:id="rId55" w:history="1">
        <w:r w:rsidRPr="00651C5B">
          <w:rPr>
            <w:rFonts w:ascii="Georgia" w:eastAsia="Times New Roman" w:hAnsi="Georgia" w:cs="Arial"/>
            <w:color w:val="368200"/>
            <w:sz w:val="27"/>
            <w:szCs w:val="27"/>
            <w:u w:val="single"/>
            <w:bdr w:val="none" w:sz="0" w:space="0" w:color="auto" w:frame="1"/>
            <w:lang w:eastAsia="ru-RU"/>
          </w:rPr>
          <w:t>Месть и великодушие</w:t>
        </w:r>
      </w:hyperlink>
      <w:r w:rsidRPr="00651C5B">
        <w:rPr>
          <w:rFonts w:ascii="Georgia" w:eastAsia="Times New Roman" w:hAnsi="Georgia" w:cs="Arial"/>
          <w:color w:val="666666"/>
          <w:sz w:val="27"/>
          <w:szCs w:val="27"/>
          <w:lang w:eastAsia="ru-RU"/>
        </w:rPr>
        <w:t>.</w:t>
      </w:r>
    </w:p>
    <w:p w:rsidR="00651C5B" w:rsidRPr="00651C5B" w:rsidRDefault="00651C5B" w:rsidP="00651C5B">
      <w:pPr>
        <w:shd w:val="clear" w:color="auto" w:fill="FFFFFF"/>
        <w:spacing w:after="0" w:line="312" w:lineRule="atLeast"/>
        <w:jc w:val="center"/>
        <w:textAlignment w:val="baseline"/>
        <w:outlineLvl w:val="1"/>
        <w:rPr>
          <w:rFonts w:ascii="inherit" w:eastAsia="Times New Roman" w:hAnsi="inherit" w:cs="Arial"/>
          <w:color w:val="444444"/>
          <w:spacing w:val="-11"/>
          <w:sz w:val="51"/>
          <w:szCs w:val="51"/>
          <w:lang w:eastAsia="ru-RU"/>
        </w:rPr>
      </w:pPr>
      <w:r w:rsidRPr="00651C5B">
        <w:rPr>
          <w:rFonts w:ascii="inherit" w:eastAsia="Times New Roman" w:hAnsi="inherit" w:cs="Arial"/>
          <w:color w:val="444444"/>
          <w:spacing w:val="-11"/>
          <w:sz w:val="51"/>
          <w:szCs w:val="51"/>
          <w:bdr w:val="none" w:sz="0" w:space="0" w:color="auto" w:frame="1"/>
          <w:lang w:eastAsia="ru-RU"/>
        </w:rPr>
        <w:t>Критерии оценивания</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 xml:space="preserve">Работа оценивается двумя величинами: «зачет» и «незачет». Если вы в будущем не собираетесь связываться с гуманитарными дисциплинами, вам хватит и «зачета», а вот потенциальным журналистам, филологам и лингвистам придется постараться, чтобы написать сочинение на максимально возможное количество баллов. Их успехи на литературном поприще обязательно зачтутся при поступлении, ведь в ведущих вузах </w:t>
      </w:r>
      <w:r w:rsidRPr="00651C5B">
        <w:rPr>
          <w:rFonts w:ascii="Georgia" w:eastAsia="Times New Roman" w:hAnsi="Georgia" w:cs="Arial"/>
          <w:color w:val="666666"/>
          <w:sz w:val="27"/>
          <w:szCs w:val="27"/>
          <w:lang w:eastAsia="ru-RU"/>
        </w:rPr>
        <w:lastRenderedPageBreak/>
        <w:t>страны уже выработаны свои критерии для проверки эссе. Да-да, его непременно посмотрят члены приемной комиссии.</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Сочинение будут оценивать по пяти критериям, первые два – основные. Если эссе будет не удовлетворительным по одному из них – это автоматически «незачет». Чтобы получить хороший результат, надо удовлетворить жюри хотя бы по 3 критериям, 2 из которых – соответствие теме и аргументация. Вот перечень всех необходимых качеств работы:</w:t>
      </w:r>
    </w:p>
    <w:p w:rsidR="00651C5B" w:rsidRPr="00651C5B" w:rsidRDefault="00651C5B" w:rsidP="00651C5B">
      <w:pPr>
        <w:numPr>
          <w:ilvl w:val="0"/>
          <w:numId w:val="18"/>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666666"/>
          <w:sz w:val="27"/>
          <w:szCs w:val="27"/>
          <w:bdr w:val="none" w:sz="0" w:space="0" w:color="auto" w:frame="1"/>
          <w:lang w:eastAsia="ru-RU"/>
        </w:rPr>
        <w:t>Соответствие теме</w:t>
      </w:r>
      <w:r w:rsidRPr="00651C5B">
        <w:rPr>
          <w:rFonts w:ascii="Georgia" w:eastAsia="Times New Roman" w:hAnsi="Georgia" w:cs="Arial"/>
          <w:color w:val="666666"/>
          <w:sz w:val="27"/>
          <w:szCs w:val="27"/>
          <w:lang w:eastAsia="ru-RU"/>
        </w:rPr>
        <w:t>. «Незачет» вы получите, только если эссе вообще о другом написано, или в нем не прослеживается четкой цели высказывания, то есть вы говорите обо всем и ни о чем.</w:t>
      </w:r>
    </w:p>
    <w:p w:rsidR="00651C5B" w:rsidRPr="00651C5B" w:rsidRDefault="00651C5B" w:rsidP="00651C5B">
      <w:pPr>
        <w:numPr>
          <w:ilvl w:val="0"/>
          <w:numId w:val="18"/>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666666"/>
          <w:sz w:val="27"/>
          <w:szCs w:val="27"/>
          <w:bdr w:val="none" w:sz="0" w:space="0" w:color="auto" w:frame="1"/>
          <w:lang w:eastAsia="ru-RU"/>
        </w:rPr>
        <w:t>Заданный объем работы. </w:t>
      </w:r>
      <w:r w:rsidRPr="00651C5B">
        <w:rPr>
          <w:rFonts w:ascii="Georgia" w:eastAsia="Times New Roman" w:hAnsi="Georgia" w:cs="Arial"/>
          <w:color w:val="666666"/>
          <w:sz w:val="27"/>
          <w:szCs w:val="27"/>
          <w:lang w:eastAsia="ru-RU"/>
        </w:rPr>
        <w:t>Этот критерий оценивается зачетом или незачетом, все просто: если у вас больше 250 слов, сочинение проверяется, если нет — и суда нет. Оптимальный объем, по мнению проверяющих органов, составляет 350 слов.</w:t>
      </w:r>
    </w:p>
    <w:p w:rsidR="00651C5B" w:rsidRPr="00651C5B" w:rsidRDefault="00651C5B" w:rsidP="00651C5B">
      <w:pPr>
        <w:numPr>
          <w:ilvl w:val="0"/>
          <w:numId w:val="18"/>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666666"/>
          <w:sz w:val="27"/>
          <w:szCs w:val="27"/>
          <w:bdr w:val="none" w:sz="0" w:space="0" w:color="auto" w:frame="1"/>
          <w:lang w:eastAsia="ru-RU"/>
        </w:rPr>
        <w:t>Аргументация (0-2 балла).</w:t>
      </w:r>
      <w:r w:rsidRPr="00651C5B">
        <w:rPr>
          <w:rFonts w:ascii="Georgia" w:eastAsia="Times New Roman" w:hAnsi="Georgia" w:cs="Arial"/>
          <w:color w:val="666666"/>
          <w:sz w:val="27"/>
          <w:szCs w:val="27"/>
          <w:lang w:eastAsia="ru-RU"/>
        </w:rPr>
        <w:t> Вам не поставят заветных баллов, если вы обойдетесь без литературы, или исказите ее содержание. Также если книги упоминаются только вскользь, не становясь опорой для рассуждения, вы тоже рискуете остаться с носом.</w:t>
      </w:r>
    </w:p>
    <w:p w:rsidR="00651C5B" w:rsidRPr="00651C5B" w:rsidRDefault="00651C5B" w:rsidP="00651C5B">
      <w:pPr>
        <w:numPr>
          <w:ilvl w:val="0"/>
          <w:numId w:val="18"/>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666666"/>
          <w:sz w:val="27"/>
          <w:szCs w:val="27"/>
          <w:bdr w:val="none" w:sz="0" w:space="0" w:color="auto" w:frame="1"/>
          <w:lang w:eastAsia="ru-RU"/>
        </w:rPr>
        <w:t>Композиция и логика рассуждения (0-2 балла)</w:t>
      </w:r>
      <w:r w:rsidRPr="00651C5B">
        <w:rPr>
          <w:rFonts w:ascii="Georgia" w:eastAsia="Times New Roman" w:hAnsi="Georgia" w:cs="Arial"/>
          <w:color w:val="666666"/>
          <w:sz w:val="27"/>
          <w:szCs w:val="27"/>
          <w:lang w:eastAsia="ru-RU"/>
        </w:rPr>
        <w:t>. Когда грубые логические ошибки затрудняют понимание вашего замысла, или вы не приводите никаких доказательств своей правоты, по этому пункту вы получаете 0 баллов.</w:t>
      </w:r>
    </w:p>
    <w:p w:rsidR="00651C5B" w:rsidRPr="00651C5B" w:rsidRDefault="00651C5B" w:rsidP="00651C5B">
      <w:pPr>
        <w:numPr>
          <w:ilvl w:val="0"/>
          <w:numId w:val="18"/>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666666"/>
          <w:sz w:val="27"/>
          <w:szCs w:val="27"/>
          <w:bdr w:val="none" w:sz="0" w:space="0" w:color="auto" w:frame="1"/>
          <w:lang w:eastAsia="ru-RU"/>
        </w:rPr>
        <w:t>Качество письменной речи (0-2 балла)</w:t>
      </w:r>
      <w:r w:rsidRPr="00651C5B">
        <w:rPr>
          <w:rFonts w:ascii="Georgia" w:eastAsia="Times New Roman" w:hAnsi="Georgia" w:cs="Arial"/>
          <w:color w:val="666666"/>
          <w:sz w:val="27"/>
          <w:szCs w:val="27"/>
          <w:lang w:eastAsia="ru-RU"/>
        </w:rPr>
        <w:t>. Если у вас обнаруживается множество речевых ошибок, что препятствует пониманию текста, то у вас может быть «незачет» по этому критерию. Но если вы отличились и сделали все красиво (сложные грамматические конструкции, логически верный ход мыслей, использование оригинальных и уместных слов), то ловите 2 балла в свою копилку.</w:t>
      </w:r>
    </w:p>
    <w:p w:rsidR="00651C5B" w:rsidRPr="00651C5B" w:rsidRDefault="00651C5B" w:rsidP="00651C5B">
      <w:pPr>
        <w:numPr>
          <w:ilvl w:val="0"/>
          <w:numId w:val="18"/>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666666"/>
          <w:sz w:val="27"/>
          <w:szCs w:val="27"/>
          <w:bdr w:val="none" w:sz="0" w:space="0" w:color="auto" w:frame="1"/>
          <w:lang w:eastAsia="ru-RU"/>
        </w:rPr>
        <w:t>Грамотность (0-2 балла)</w:t>
      </w:r>
      <w:r w:rsidRPr="00651C5B">
        <w:rPr>
          <w:rFonts w:ascii="Georgia" w:eastAsia="Times New Roman" w:hAnsi="Georgia" w:cs="Arial"/>
          <w:color w:val="666666"/>
          <w:sz w:val="27"/>
          <w:szCs w:val="27"/>
          <w:lang w:eastAsia="ru-RU"/>
        </w:rPr>
        <w:t xml:space="preserve">. Грамматических, пунктуационных и орфографических ошибок стоит научиться избегать. Проверяющие даже приводят критичное число недочетов: более 5 нарушений правил русского языка на 100 слов = «незачет». Если меньше — работа признается грамотной, и вы даже можете получить в рамках этого критерия 2 балла. Кстати в официальном документе из </w:t>
      </w:r>
      <w:r w:rsidRPr="00651C5B">
        <w:rPr>
          <w:rFonts w:ascii="Georgia" w:eastAsia="Times New Roman" w:hAnsi="Georgia" w:cs="Arial"/>
          <w:color w:val="666666"/>
          <w:sz w:val="27"/>
          <w:szCs w:val="27"/>
          <w:lang w:eastAsia="ru-RU"/>
        </w:rPr>
        <w:lastRenderedPageBreak/>
        <w:t>министерства образования РФ написано, что выпускник вправе пользоваться орфографическим словарем.</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Также Рособрнадзор предъявляет еще несколько требований к работе:</w:t>
      </w:r>
    </w:p>
    <w:p w:rsidR="00651C5B" w:rsidRPr="00651C5B" w:rsidRDefault="00651C5B" w:rsidP="00651C5B">
      <w:pPr>
        <w:numPr>
          <w:ilvl w:val="0"/>
          <w:numId w:val="1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666666"/>
          <w:sz w:val="27"/>
          <w:szCs w:val="27"/>
          <w:bdr w:val="none" w:sz="0" w:space="0" w:color="auto" w:frame="1"/>
          <w:lang w:eastAsia="ru-RU"/>
        </w:rPr>
        <w:t>Самостоятельность</w:t>
      </w:r>
      <w:r w:rsidRPr="00651C5B">
        <w:rPr>
          <w:rFonts w:ascii="Georgia" w:eastAsia="Times New Roman" w:hAnsi="Georgia" w:cs="Arial"/>
          <w:color w:val="666666"/>
          <w:sz w:val="27"/>
          <w:szCs w:val="27"/>
          <w:lang w:eastAsia="ru-RU"/>
        </w:rPr>
        <w:t>. Текст должен принадлежать Вам, а все цитаты должны быть подобающе оформлены. Однако нигде не уточняется, проверяется ли текст на антиплагиат.</w:t>
      </w:r>
    </w:p>
    <w:p w:rsidR="00651C5B" w:rsidRPr="00651C5B" w:rsidRDefault="00651C5B" w:rsidP="00651C5B">
      <w:pPr>
        <w:numPr>
          <w:ilvl w:val="0"/>
          <w:numId w:val="1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666666"/>
          <w:sz w:val="27"/>
          <w:szCs w:val="27"/>
          <w:bdr w:val="none" w:sz="0" w:space="0" w:color="auto" w:frame="1"/>
          <w:lang w:eastAsia="ru-RU"/>
        </w:rPr>
        <w:t>Фактологическая точность (1 балл). </w:t>
      </w:r>
      <w:r w:rsidRPr="00651C5B">
        <w:rPr>
          <w:rFonts w:ascii="Georgia" w:eastAsia="Times New Roman" w:hAnsi="Georgia" w:cs="Arial"/>
          <w:color w:val="666666"/>
          <w:sz w:val="27"/>
          <w:szCs w:val="27"/>
          <w:lang w:eastAsia="ru-RU"/>
        </w:rPr>
        <w:t>Все названия, имена, фамилии, даты и основные события должны быть указаны верно, в противном случае они только снизят итоговый балл.</w:t>
      </w:r>
    </w:p>
    <w:p w:rsidR="00651C5B" w:rsidRPr="00651C5B" w:rsidRDefault="00651C5B" w:rsidP="00651C5B">
      <w:pPr>
        <w:numPr>
          <w:ilvl w:val="0"/>
          <w:numId w:val="1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666666"/>
          <w:sz w:val="27"/>
          <w:szCs w:val="27"/>
          <w:bdr w:val="none" w:sz="0" w:space="0" w:color="auto" w:frame="1"/>
          <w:lang w:eastAsia="ru-RU"/>
        </w:rPr>
        <w:t>Нормы грамматики</w:t>
      </w:r>
      <w:r w:rsidRPr="00651C5B">
        <w:rPr>
          <w:rFonts w:ascii="Georgia" w:eastAsia="Times New Roman" w:hAnsi="Georgia" w:cs="Arial"/>
          <w:color w:val="666666"/>
          <w:sz w:val="27"/>
          <w:szCs w:val="27"/>
          <w:lang w:eastAsia="ru-RU"/>
        </w:rPr>
        <w:t> (</w:t>
      </w:r>
      <w:r w:rsidRPr="00651C5B">
        <w:rPr>
          <w:rFonts w:ascii="inherit" w:eastAsia="Times New Roman" w:hAnsi="inherit" w:cs="Arial"/>
          <w:b/>
          <w:bCs/>
          <w:color w:val="666666"/>
          <w:sz w:val="27"/>
          <w:szCs w:val="27"/>
          <w:bdr w:val="none" w:sz="0" w:space="0" w:color="auto" w:frame="1"/>
          <w:lang w:eastAsia="ru-RU"/>
        </w:rPr>
        <w:t>о-2 балла</w:t>
      </w:r>
      <w:r w:rsidRPr="00651C5B">
        <w:rPr>
          <w:rFonts w:ascii="Georgia" w:eastAsia="Times New Roman" w:hAnsi="Georgia" w:cs="Arial"/>
          <w:color w:val="666666"/>
          <w:sz w:val="27"/>
          <w:szCs w:val="27"/>
          <w:lang w:eastAsia="ru-RU"/>
        </w:rPr>
        <w:t>). Если вы умудрились сделать одну ошибку такого рода, то 2 балла вам все равно обеспечены. Если две или три — один балл. Если больше, по этому критерию вы получите ноль.</w:t>
      </w:r>
    </w:p>
    <w:p w:rsidR="00651C5B" w:rsidRPr="00651C5B" w:rsidRDefault="00651C5B" w:rsidP="00651C5B">
      <w:pPr>
        <w:numPr>
          <w:ilvl w:val="0"/>
          <w:numId w:val="1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666666"/>
          <w:sz w:val="27"/>
          <w:szCs w:val="27"/>
          <w:bdr w:val="none" w:sz="0" w:space="0" w:color="auto" w:frame="1"/>
          <w:lang w:eastAsia="ru-RU"/>
        </w:rPr>
        <w:t>Ошибки речи (0-2 балла).</w:t>
      </w:r>
      <w:r w:rsidRPr="00651C5B">
        <w:rPr>
          <w:rFonts w:ascii="Georgia" w:eastAsia="Times New Roman" w:hAnsi="Georgia" w:cs="Arial"/>
          <w:color w:val="666666"/>
          <w:sz w:val="27"/>
          <w:szCs w:val="27"/>
          <w:lang w:eastAsia="ru-RU"/>
        </w:rPr>
        <w:t> Не более 1-2 оплошностей вы еще можете себе позволить, это 2 балла, но 3-4 ошибки украдут один балл, а если больше, то все два потеряны безвозвратно;</w:t>
      </w:r>
    </w:p>
    <w:p w:rsidR="00651C5B" w:rsidRPr="00651C5B" w:rsidRDefault="00651C5B" w:rsidP="00651C5B">
      <w:pPr>
        <w:numPr>
          <w:ilvl w:val="0"/>
          <w:numId w:val="1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666666"/>
          <w:sz w:val="27"/>
          <w:szCs w:val="27"/>
          <w:bdr w:val="none" w:sz="0" w:space="0" w:color="auto" w:frame="1"/>
          <w:lang w:eastAsia="ru-RU"/>
        </w:rPr>
        <w:t>Нормы орфографии</w:t>
      </w:r>
      <w:r w:rsidRPr="00651C5B">
        <w:rPr>
          <w:rFonts w:ascii="Georgia" w:eastAsia="Times New Roman" w:hAnsi="Georgia" w:cs="Arial"/>
          <w:color w:val="666666"/>
          <w:sz w:val="27"/>
          <w:szCs w:val="27"/>
          <w:lang w:eastAsia="ru-RU"/>
        </w:rPr>
        <w:t> </w:t>
      </w:r>
      <w:r w:rsidRPr="00651C5B">
        <w:rPr>
          <w:rFonts w:ascii="inherit" w:eastAsia="Times New Roman" w:hAnsi="inherit" w:cs="Arial"/>
          <w:b/>
          <w:bCs/>
          <w:color w:val="666666"/>
          <w:sz w:val="27"/>
          <w:szCs w:val="27"/>
          <w:bdr w:val="none" w:sz="0" w:space="0" w:color="auto" w:frame="1"/>
          <w:lang w:eastAsia="ru-RU"/>
        </w:rPr>
        <w:t>(0-3 балла). </w:t>
      </w:r>
      <w:r w:rsidRPr="00651C5B">
        <w:rPr>
          <w:rFonts w:ascii="Georgia" w:eastAsia="Times New Roman" w:hAnsi="Georgia" w:cs="Arial"/>
          <w:color w:val="666666"/>
          <w:sz w:val="27"/>
          <w:szCs w:val="27"/>
          <w:lang w:eastAsia="ru-RU"/>
        </w:rPr>
        <w:t>Магическое число три и впрямь сотворит чудо, если вы ни разу не ошибетесь. 2-3 ошибки уже сулят два балла, а 4-5 промахов принесут утешительный 1 балл;</w:t>
      </w:r>
    </w:p>
    <w:p w:rsidR="00651C5B" w:rsidRPr="00651C5B" w:rsidRDefault="00651C5B" w:rsidP="00651C5B">
      <w:pPr>
        <w:numPr>
          <w:ilvl w:val="0"/>
          <w:numId w:val="1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666666"/>
          <w:sz w:val="27"/>
          <w:szCs w:val="27"/>
          <w:bdr w:val="none" w:sz="0" w:space="0" w:color="auto" w:frame="1"/>
          <w:lang w:eastAsia="ru-RU"/>
        </w:rPr>
        <w:t>Нормы пунктуации</w:t>
      </w:r>
      <w:r w:rsidRPr="00651C5B">
        <w:rPr>
          <w:rFonts w:ascii="Georgia" w:eastAsia="Times New Roman" w:hAnsi="Georgia" w:cs="Arial"/>
          <w:color w:val="666666"/>
          <w:sz w:val="27"/>
          <w:szCs w:val="27"/>
          <w:lang w:eastAsia="ru-RU"/>
        </w:rPr>
        <w:t> </w:t>
      </w:r>
      <w:r w:rsidRPr="00651C5B">
        <w:rPr>
          <w:rFonts w:ascii="inherit" w:eastAsia="Times New Roman" w:hAnsi="inherit" w:cs="Arial"/>
          <w:b/>
          <w:bCs/>
          <w:color w:val="666666"/>
          <w:sz w:val="27"/>
          <w:szCs w:val="27"/>
          <w:bdr w:val="none" w:sz="0" w:space="0" w:color="auto" w:frame="1"/>
          <w:lang w:eastAsia="ru-RU"/>
        </w:rPr>
        <w:t>(0-3 балла).</w:t>
      </w:r>
      <w:r w:rsidRPr="00651C5B">
        <w:rPr>
          <w:rFonts w:ascii="Georgia" w:eastAsia="Times New Roman" w:hAnsi="Georgia" w:cs="Arial"/>
          <w:color w:val="666666"/>
          <w:sz w:val="27"/>
          <w:szCs w:val="27"/>
          <w:lang w:eastAsia="ru-RU"/>
        </w:rPr>
        <w:t> Исключительное знание расстановки знаков препинания оценивается в три балла, 2-3 оплошности умыкнут один балл из трех, а 4-5 ошибок означают участие, но не победу — 1 балл;</w:t>
      </w:r>
    </w:p>
    <w:p w:rsidR="00651C5B" w:rsidRPr="00651C5B" w:rsidRDefault="00651C5B" w:rsidP="00651C5B">
      <w:pPr>
        <w:numPr>
          <w:ilvl w:val="0"/>
          <w:numId w:val="19"/>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666666"/>
          <w:sz w:val="27"/>
          <w:szCs w:val="27"/>
          <w:bdr w:val="none" w:sz="0" w:space="0" w:color="auto" w:frame="1"/>
          <w:lang w:eastAsia="ru-RU"/>
        </w:rPr>
        <w:t>Оригинальный подход (0-1 балл). </w:t>
      </w:r>
      <w:r w:rsidRPr="00651C5B">
        <w:rPr>
          <w:rFonts w:ascii="Georgia" w:eastAsia="Times New Roman" w:hAnsi="Georgia" w:cs="Arial"/>
          <w:color w:val="666666"/>
          <w:sz w:val="27"/>
          <w:szCs w:val="27"/>
          <w:lang w:eastAsia="ru-RU"/>
        </w:rPr>
        <w:t>Самое время показать миру, на что вы способны, и вмонтировать в работу побольше креатива. 1 балл на кону — мелочь, но приятно.</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Всего за свои труды вы можете заработать 20 баллов. Если вы идете учиться по технической специальности, количество баллов вряд ли сильно повлияет на вашу участь, но гуманитариям придется проявить математические способности и подсчитать, сколько их первичных баллов будет в пересчете на те, которые приемная комиссия прибавит к вашему счету. Также в вузе вашу работу могут перепроверить и выставить новое количество баллов. Вот подспорье для совсем уж гуманитариев:</w:t>
      </w:r>
    </w:p>
    <w:p w:rsidR="00651C5B" w:rsidRPr="00651C5B" w:rsidRDefault="00651C5B" w:rsidP="00651C5B">
      <w:pPr>
        <w:numPr>
          <w:ilvl w:val="0"/>
          <w:numId w:val="20"/>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от 0 до 4 баллов за сочинение – 0 по десятибалльной шкале;</w:t>
      </w:r>
    </w:p>
    <w:p w:rsidR="00651C5B" w:rsidRPr="00651C5B" w:rsidRDefault="00651C5B" w:rsidP="00651C5B">
      <w:pPr>
        <w:numPr>
          <w:ilvl w:val="0"/>
          <w:numId w:val="20"/>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от 5 до 6 – 1 балл;</w:t>
      </w:r>
    </w:p>
    <w:p w:rsidR="00651C5B" w:rsidRPr="00651C5B" w:rsidRDefault="00651C5B" w:rsidP="00651C5B">
      <w:pPr>
        <w:numPr>
          <w:ilvl w:val="0"/>
          <w:numId w:val="20"/>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от 7 до 8 – 2 балла;</w:t>
      </w:r>
    </w:p>
    <w:p w:rsidR="00651C5B" w:rsidRPr="00651C5B" w:rsidRDefault="00651C5B" w:rsidP="00651C5B">
      <w:pPr>
        <w:numPr>
          <w:ilvl w:val="0"/>
          <w:numId w:val="20"/>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lastRenderedPageBreak/>
        <w:t>от 9 до 10 – 3 балла;</w:t>
      </w:r>
    </w:p>
    <w:p w:rsidR="00651C5B" w:rsidRPr="00651C5B" w:rsidRDefault="00651C5B" w:rsidP="00651C5B">
      <w:pPr>
        <w:numPr>
          <w:ilvl w:val="0"/>
          <w:numId w:val="20"/>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от 13 до 14 – 5 баллов;</w:t>
      </w:r>
    </w:p>
    <w:p w:rsidR="00651C5B" w:rsidRPr="00651C5B" w:rsidRDefault="00651C5B" w:rsidP="00651C5B">
      <w:pPr>
        <w:numPr>
          <w:ilvl w:val="0"/>
          <w:numId w:val="20"/>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от 15 до 16 – 6 баллов;</w:t>
      </w:r>
    </w:p>
    <w:p w:rsidR="00651C5B" w:rsidRPr="00651C5B" w:rsidRDefault="00651C5B" w:rsidP="00651C5B">
      <w:pPr>
        <w:numPr>
          <w:ilvl w:val="0"/>
          <w:numId w:val="20"/>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17 – ровны 7 баллам;</w:t>
      </w:r>
    </w:p>
    <w:p w:rsidR="00651C5B" w:rsidRPr="00651C5B" w:rsidRDefault="00651C5B" w:rsidP="00651C5B">
      <w:pPr>
        <w:numPr>
          <w:ilvl w:val="0"/>
          <w:numId w:val="20"/>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18 – 8 баллам;</w:t>
      </w:r>
    </w:p>
    <w:p w:rsidR="00651C5B" w:rsidRPr="00651C5B" w:rsidRDefault="00651C5B" w:rsidP="00651C5B">
      <w:pPr>
        <w:numPr>
          <w:ilvl w:val="0"/>
          <w:numId w:val="20"/>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19 – 9 баллам;</w:t>
      </w:r>
    </w:p>
    <w:p w:rsidR="00651C5B" w:rsidRPr="00651C5B" w:rsidRDefault="00651C5B" w:rsidP="00651C5B">
      <w:pPr>
        <w:numPr>
          <w:ilvl w:val="0"/>
          <w:numId w:val="20"/>
        </w:numPr>
        <w:shd w:val="clear" w:color="auto" w:fill="FFFFFF"/>
        <w:spacing w:after="0" w:line="384" w:lineRule="atLeast"/>
        <w:ind w:left="450"/>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20 – 10 баллам.</w:t>
      </w:r>
    </w:p>
    <w:p w:rsidR="00651C5B" w:rsidRPr="00651C5B" w:rsidRDefault="00651C5B" w:rsidP="00651C5B">
      <w:pPr>
        <w:shd w:val="clear" w:color="auto" w:fill="FFFFFF"/>
        <w:spacing w:after="0" w:line="312" w:lineRule="atLeast"/>
        <w:jc w:val="center"/>
        <w:textAlignment w:val="baseline"/>
        <w:outlineLvl w:val="1"/>
        <w:rPr>
          <w:rFonts w:ascii="inherit" w:eastAsia="Times New Roman" w:hAnsi="inherit" w:cs="Arial"/>
          <w:color w:val="444444"/>
          <w:spacing w:val="-11"/>
          <w:sz w:val="51"/>
          <w:szCs w:val="51"/>
          <w:lang w:eastAsia="ru-RU"/>
        </w:rPr>
      </w:pPr>
      <w:r w:rsidRPr="00651C5B">
        <w:rPr>
          <w:rFonts w:ascii="inherit" w:eastAsia="Times New Roman" w:hAnsi="inherit" w:cs="Arial"/>
          <w:color w:val="444444"/>
          <w:spacing w:val="-11"/>
          <w:sz w:val="51"/>
          <w:szCs w:val="51"/>
          <w:bdr w:val="none" w:sz="0" w:space="0" w:color="auto" w:frame="1"/>
          <w:lang w:eastAsia="ru-RU"/>
        </w:rPr>
        <w:t>Результаты и апелляция</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Итоги своих усилий и волнений можно узнать в школе или в том пункте, где было подано заявление на участие в экзамене. Проверяются работы всего лишь неделю, ждать недолго. Эти результаты будут действительны для вуза в течение 4 лет со дня написания эссе. Полученная вами оценка не повлияет на поступление, однако, в самом вузе на соответствующих направлениях обучения приемная комиссия может инициировать собственную проверку и зачислить вам дополнительные баллы (не более 10). Поэтому лучше постараться выжать из итогового сочинения по максимуму, ведь написать его, как мы убедились, не так сложно.</w:t>
      </w:r>
    </w:p>
    <w:p w:rsidR="00651C5B" w:rsidRPr="00651C5B" w:rsidRDefault="00651C5B" w:rsidP="00651C5B">
      <w:pPr>
        <w:shd w:val="clear" w:color="auto" w:fill="FFFFFF"/>
        <w:spacing w:after="240" w:line="384" w:lineRule="atLeast"/>
        <w:ind w:firstLine="360"/>
        <w:jc w:val="both"/>
        <w:textAlignment w:val="baseline"/>
        <w:rPr>
          <w:rFonts w:ascii="Georgia" w:eastAsia="Times New Roman" w:hAnsi="Georgia" w:cs="Arial"/>
          <w:color w:val="666666"/>
          <w:sz w:val="27"/>
          <w:szCs w:val="27"/>
          <w:lang w:eastAsia="ru-RU"/>
        </w:rPr>
      </w:pPr>
      <w:r w:rsidRPr="00651C5B">
        <w:rPr>
          <w:rFonts w:ascii="Georgia" w:eastAsia="Times New Roman" w:hAnsi="Georgia" w:cs="Arial"/>
          <w:color w:val="666666"/>
          <w:sz w:val="27"/>
          <w:szCs w:val="27"/>
          <w:lang w:eastAsia="ru-RU"/>
        </w:rPr>
        <w:t>Есть и другая причина проявить усердие: апелляцию вы подать не сможете. Участник вправе лишь подать заявление на проверку сочинения, написанного повторно, комиссией по перепроверке сочинений. Вы можете послать туда свое заявление о пересмотре работы на электронную почту или приехать лично, уточнив дату, место и часы работы данной организации.</w:t>
      </w:r>
    </w:p>
    <w:p w:rsidR="00651C5B" w:rsidRPr="00651C5B" w:rsidRDefault="00651C5B" w:rsidP="00651C5B">
      <w:pPr>
        <w:shd w:val="clear" w:color="auto" w:fill="FFFFFF"/>
        <w:spacing w:after="0" w:line="384" w:lineRule="atLeast"/>
        <w:ind w:firstLine="360"/>
        <w:jc w:val="both"/>
        <w:textAlignment w:val="baseline"/>
        <w:rPr>
          <w:rFonts w:ascii="Georgia" w:eastAsia="Times New Roman" w:hAnsi="Georgia" w:cs="Arial"/>
          <w:color w:val="666666"/>
          <w:sz w:val="27"/>
          <w:szCs w:val="27"/>
          <w:lang w:eastAsia="ru-RU"/>
        </w:rPr>
      </w:pPr>
      <w:r w:rsidRPr="00651C5B">
        <w:rPr>
          <w:rFonts w:ascii="inherit" w:eastAsia="Times New Roman" w:hAnsi="inherit" w:cs="Arial"/>
          <w:b/>
          <w:bCs/>
          <w:color w:val="008000"/>
          <w:sz w:val="27"/>
          <w:szCs w:val="27"/>
          <w:bdr w:val="none" w:sz="0" w:space="0" w:color="auto" w:frame="1"/>
          <w:lang w:eastAsia="ru-RU"/>
        </w:rPr>
        <w:t>Важно!</w:t>
      </w:r>
      <w:r w:rsidRPr="00651C5B">
        <w:rPr>
          <w:rFonts w:ascii="Georgia" w:eastAsia="Times New Roman" w:hAnsi="Georgia" w:cs="Arial"/>
          <w:color w:val="666666"/>
          <w:sz w:val="27"/>
          <w:szCs w:val="27"/>
          <w:lang w:eastAsia="ru-RU"/>
        </w:rPr>
        <w:t> Результаты итогового сочинения бессрочны, то есть их можно использовать для поступления всю оставшуюся жизнь, в отличие от сертификатов ЕГЭ.</w:t>
      </w:r>
    </w:p>
    <w:p w:rsidR="005401AE" w:rsidRDefault="005401AE">
      <w:bookmarkStart w:id="0" w:name="_GoBack"/>
      <w:bookmarkEnd w:id="0"/>
    </w:p>
    <w:sectPr w:rsidR="00540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668"/>
    <w:multiLevelType w:val="multilevel"/>
    <w:tmpl w:val="A4AC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A1482"/>
    <w:multiLevelType w:val="multilevel"/>
    <w:tmpl w:val="E790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A545D"/>
    <w:multiLevelType w:val="multilevel"/>
    <w:tmpl w:val="6152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85125"/>
    <w:multiLevelType w:val="multilevel"/>
    <w:tmpl w:val="638A1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996C85"/>
    <w:multiLevelType w:val="multilevel"/>
    <w:tmpl w:val="EE80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226AB9"/>
    <w:multiLevelType w:val="multilevel"/>
    <w:tmpl w:val="31E2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F7473"/>
    <w:multiLevelType w:val="multilevel"/>
    <w:tmpl w:val="5D70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FF547C"/>
    <w:multiLevelType w:val="multilevel"/>
    <w:tmpl w:val="A4F0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936074"/>
    <w:multiLevelType w:val="multilevel"/>
    <w:tmpl w:val="1440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231C3C"/>
    <w:multiLevelType w:val="multilevel"/>
    <w:tmpl w:val="B43E5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101F0E"/>
    <w:multiLevelType w:val="multilevel"/>
    <w:tmpl w:val="36F8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A05773"/>
    <w:multiLevelType w:val="multilevel"/>
    <w:tmpl w:val="1DD6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E456E1"/>
    <w:multiLevelType w:val="multilevel"/>
    <w:tmpl w:val="6B8E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BD4C8A"/>
    <w:multiLevelType w:val="multilevel"/>
    <w:tmpl w:val="0F60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9940D2"/>
    <w:multiLevelType w:val="multilevel"/>
    <w:tmpl w:val="EB3C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E70064"/>
    <w:multiLevelType w:val="multilevel"/>
    <w:tmpl w:val="78469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834A26"/>
    <w:multiLevelType w:val="multilevel"/>
    <w:tmpl w:val="988A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EE0075"/>
    <w:multiLevelType w:val="multilevel"/>
    <w:tmpl w:val="8A92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591A88"/>
    <w:multiLevelType w:val="multilevel"/>
    <w:tmpl w:val="1D5E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F14309"/>
    <w:multiLevelType w:val="multilevel"/>
    <w:tmpl w:val="01A8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9"/>
  </w:num>
  <w:num w:numId="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2"/>
  </w:num>
  <w:num w:numId="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5"/>
  </w:num>
  <w:num w:numId="1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9"/>
  </w:num>
  <w:num w:numId="18">
    <w:abstractNumId w:val="3"/>
  </w:num>
  <w:num w:numId="1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5B"/>
    <w:rsid w:val="005401AE"/>
    <w:rsid w:val="00651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52542">
      <w:bodyDiv w:val="1"/>
      <w:marLeft w:val="0"/>
      <w:marRight w:val="0"/>
      <w:marTop w:val="0"/>
      <w:marBottom w:val="0"/>
      <w:divBdr>
        <w:top w:val="none" w:sz="0" w:space="0" w:color="auto"/>
        <w:left w:val="none" w:sz="0" w:space="0" w:color="auto"/>
        <w:bottom w:val="none" w:sz="0" w:space="0" w:color="auto"/>
        <w:right w:val="none" w:sz="0" w:space="0" w:color="auto"/>
      </w:divBdr>
      <w:divsChild>
        <w:div w:id="1443525434">
          <w:marLeft w:val="0"/>
          <w:marRight w:val="0"/>
          <w:marTop w:val="0"/>
          <w:marBottom w:val="0"/>
          <w:divBdr>
            <w:top w:val="none" w:sz="0" w:space="0" w:color="auto"/>
            <w:left w:val="none" w:sz="0" w:space="0" w:color="auto"/>
            <w:bottom w:val="none" w:sz="0" w:space="0" w:color="auto"/>
            <w:right w:val="none" w:sz="0" w:space="0" w:color="auto"/>
          </w:divBdr>
          <w:divsChild>
            <w:div w:id="1553733759">
              <w:marLeft w:val="0"/>
              <w:marRight w:val="0"/>
              <w:marTop w:val="0"/>
              <w:marBottom w:val="0"/>
              <w:divBdr>
                <w:top w:val="none" w:sz="0" w:space="0" w:color="auto"/>
                <w:left w:val="none" w:sz="0" w:space="0" w:color="auto"/>
                <w:bottom w:val="none" w:sz="0" w:space="0" w:color="auto"/>
                <w:right w:val="none" w:sz="0" w:space="0" w:color="auto"/>
              </w:divBdr>
              <w:divsChild>
                <w:div w:id="11618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548">
          <w:marLeft w:val="0"/>
          <w:marRight w:val="0"/>
          <w:marTop w:val="0"/>
          <w:marBottom w:val="0"/>
          <w:divBdr>
            <w:top w:val="none" w:sz="0" w:space="0" w:color="auto"/>
            <w:left w:val="none" w:sz="0" w:space="0" w:color="auto"/>
            <w:bottom w:val="none" w:sz="0" w:space="0" w:color="auto"/>
            <w:right w:val="none" w:sz="0" w:space="0" w:color="auto"/>
          </w:divBdr>
          <w:divsChild>
            <w:div w:id="1755738962">
              <w:marLeft w:val="0"/>
              <w:marRight w:val="0"/>
              <w:marTop w:val="0"/>
              <w:marBottom w:val="0"/>
              <w:divBdr>
                <w:top w:val="none" w:sz="0" w:space="0" w:color="auto"/>
                <w:left w:val="none" w:sz="0" w:space="0" w:color="auto"/>
                <w:bottom w:val="none" w:sz="0" w:space="0" w:color="auto"/>
                <w:right w:val="none" w:sz="0" w:space="0" w:color="auto"/>
              </w:divBdr>
              <w:divsChild>
                <w:div w:id="453140389">
                  <w:marLeft w:val="0"/>
                  <w:marRight w:val="0"/>
                  <w:marTop w:val="0"/>
                  <w:marBottom w:val="0"/>
                  <w:divBdr>
                    <w:top w:val="none" w:sz="0" w:space="0" w:color="auto"/>
                    <w:left w:val="none" w:sz="0" w:space="0" w:color="auto"/>
                    <w:bottom w:val="none" w:sz="0" w:space="0" w:color="auto"/>
                    <w:right w:val="none" w:sz="0" w:space="0" w:color="auto"/>
                  </w:divBdr>
                  <w:divsChild>
                    <w:div w:id="51540373">
                      <w:marLeft w:val="0"/>
                      <w:marRight w:val="0"/>
                      <w:marTop w:val="0"/>
                      <w:marBottom w:val="0"/>
                      <w:divBdr>
                        <w:top w:val="none" w:sz="0" w:space="0" w:color="auto"/>
                        <w:left w:val="none" w:sz="0" w:space="0" w:color="auto"/>
                        <w:bottom w:val="none" w:sz="0" w:space="0" w:color="auto"/>
                        <w:right w:val="none" w:sz="0" w:space="0" w:color="auto"/>
                      </w:divBdr>
                      <w:divsChild>
                        <w:div w:id="957831693">
                          <w:marLeft w:val="0"/>
                          <w:marRight w:val="0"/>
                          <w:marTop w:val="0"/>
                          <w:marBottom w:val="0"/>
                          <w:divBdr>
                            <w:top w:val="none" w:sz="0" w:space="14" w:color="auto"/>
                            <w:left w:val="none" w:sz="0" w:space="23" w:color="auto"/>
                            <w:bottom w:val="single" w:sz="6" w:space="13" w:color="EEEEEE"/>
                            <w:right w:val="none" w:sz="0" w:space="23" w:color="auto"/>
                          </w:divBdr>
                        </w:div>
                        <w:div w:id="444350552">
                          <w:marLeft w:val="0"/>
                          <w:marRight w:val="0"/>
                          <w:marTop w:val="0"/>
                          <w:marBottom w:val="0"/>
                          <w:divBdr>
                            <w:top w:val="none" w:sz="0" w:space="0" w:color="auto"/>
                            <w:left w:val="none" w:sz="0" w:space="0" w:color="auto"/>
                            <w:bottom w:val="none" w:sz="0" w:space="0" w:color="auto"/>
                            <w:right w:val="none" w:sz="0" w:space="0" w:color="auto"/>
                          </w:divBdr>
                          <w:divsChild>
                            <w:div w:id="1740781836">
                              <w:marLeft w:val="0"/>
                              <w:marRight w:val="0"/>
                              <w:marTop w:val="0"/>
                              <w:marBottom w:val="0"/>
                              <w:divBdr>
                                <w:top w:val="none" w:sz="0" w:space="0" w:color="auto"/>
                                <w:left w:val="none" w:sz="0" w:space="0" w:color="auto"/>
                                <w:bottom w:val="none" w:sz="0" w:space="0" w:color="auto"/>
                                <w:right w:val="none" w:sz="0" w:space="0" w:color="auto"/>
                              </w:divBdr>
                              <w:divsChild>
                                <w:div w:id="1778209730">
                                  <w:marLeft w:val="0"/>
                                  <w:marRight w:val="0"/>
                                  <w:marTop w:val="0"/>
                                  <w:marBottom w:val="0"/>
                                  <w:divBdr>
                                    <w:top w:val="none" w:sz="0" w:space="0" w:color="auto"/>
                                    <w:left w:val="none" w:sz="0" w:space="0" w:color="auto"/>
                                    <w:bottom w:val="none" w:sz="0" w:space="0" w:color="auto"/>
                                    <w:right w:val="none" w:sz="0" w:space="0" w:color="auto"/>
                                  </w:divBdr>
                                  <w:divsChild>
                                    <w:div w:id="75324268">
                                      <w:marLeft w:val="0"/>
                                      <w:marRight w:val="0"/>
                                      <w:marTop w:val="0"/>
                                      <w:marBottom w:val="0"/>
                                      <w:divBdr>
                                        <w:top w:val="none" w:sz="0" w:space="0" w:color="auto"/>
                                        <w:left w:val="none" w:sz="0" w:space="0" w:color="auto"/>
                                        <w:bottom w:val="none" w:sz="0" w:space="0" w:color="auto"/>
                                        <w:right w:val="none" w:sz="0" w:space="0" w:color="auto"/>
                                      </w:divBdr>
                                      <w:divsChild>
                                        <w:div w:id="1460302531">
                                          <w:marLeft w:val="0"/>
                                          <w:marRight w:val="0"/>
                                          <w:marTop w:val="0"/>
                                          <w:marBottom w:val="240"/>
                                          <w:divBdr>
                                            <w:top w:val="single" w:sz="6" w:space="8" w:color="AAAAAA"/>
                                            <w:left w:val="single" w:sz="6" w:space="8" w:color="AAAAAA"/>
                                            <w:bottom w:val="single" w:sz="6" w:space="8" w:color="AAAAAA"/>
                                            <w:right w:val="single" w:sz="6" w:space="8" w:color="AAAAAA"/>
                                          </w:divBdr>
                                        </w:div>
                                        <w:div w:id="1800490008">
                                          <w:marLeft w:val="0"/>
                                          <w:marRight w:val="0"/>
                                          <w:marTop w:val="150"/>
                                          <w:marBottom w:val="240"/>
                                          <w:divBdr>
                                            <w:top w:val="none" w:sz="0" w:space="0" w:color="auto"/>
                                            <w:left w:val="none" w:sz="0" w:space="0" w:color="auto"/>
                                            <w:bottom w:val="none" w:sz="0" w:space="0" w:color="auto"/>
                                            <w:right w:val="none" w:sz="0" w:space="0" w:color="auto"/>
                                          </w:divBdr>
                                          <w:divsChild>
                                            <w:div w:id="153538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teraguru.ru/itogovoe-sochinenie-2017-2018-vsyo-o-nyom/" TargetMode="External"/><Relationship Id="rId18" Type="http://schemas.openxmlformats.org/officeDocument/2006/relationships/hyperlink" Target="https://literaguru.ru/itogovoe-sochinenie-2017-2018-vsyo-o-nyom/" TargetMode="External"/><Relationship Id="rId26" Type="http://schemas.openxmlformats.org/officeDocument/2006/relationships/hyperlink" Target="https://direct.yandex.ru/?partner" TargetMode="External"/><Relationship Id="rId39" Type="http://schemas.openxmlformats.org/officeDocument/2006/relationships/hyperlink" Target="https://literaguru.ru/kratkoe-soderzhanie-romana-prestuplenie-i-nakazanie-po-chastyam-f-m-dostoevskij/" TargetMode="External"/><Relationship Id="rId21" Type="http://schemas.openxmlformats.org/officeDocument/2006/relationships/hyperlink" Target="https://literaguru.ru/itogovoe-sochinenie-2017-2018-vsyo-o-nyom/" TargetMode="External"/><Relationship Id="rId34" Type="http://schemas.openxmlformats.org/officeDocument/2006/relationships/hyperlink" Target="https://literaguru.ru/itogovoe-sochinenie-po-napravleniyu-dobrota-i-zhestokost/" TargetMode="External"/><Relationship Id="rId42" Type="http://schemas.openxmlformats.org/officeDocument/2006/relationships/hyperlink" Target="https://literaguru.ru/kratchajshee-soderzhanie-romana-ottsy-i-deti-dlya-chitatelskogo-dnevnika-i-turgenev/" TargetMode="External"/><Relationship Id="rId47" Type="http://schemas.openxmlformats.org/officeDocument/2006/relationships/hyperlink" Target="https://literaguru.ru/kratkoe-soderzhanie-romana-oblomov-dlya-chitatelskogo-dnevnika-i-a-goncharov/" TargetMode="External"/><Relationship Id="rId50" Type="http://schemas.openxmlformats.org/officeDocument/2006/relationships/hyperlink" Target="https://literaguru.ru/spisok-literatury-dlya-itogovogo-sochineniya-2018-goda/" TargetMode="External"/><Relationship Id="rId55" Type="http://schemas.openxmlformats.org/officeDocument/2006/relationships/hyperlink" Target="https://literaguru.ru/argumenty-po-napravleniyu-mest-i-velikodushie/" TargetMode="External"/><Relationship Id="rId7" Type="http://schemas.openxmlformats.org/officeDocument/2006/relationships/hyperlink" Target="https://literaguru.ru/kontakty/" TargetMode="External"/><Relationship Id="rId12" Type="http://schemas.openxmlformats.org/officeDocument/2006/relationships/hyperlink" Target="https://literaguru.ru/itogovoe-sochinenie-2017-2018-vsyo-o-nyom/" TargetMode="External"/><Relationship Id="rId17" Type="http://schemas.openxmlformats.org/officeDocument/2006/relationships/hyperlink" Target="https://literaguru.ru/itogovoe-sochinenie-2017-2018-vsyo-o-nyom/" TargetMode="External"/><Relationship Id="rId25" Type="http://schemas.openxmlformats.org/officeDocument/2006/relationships/hyperlink" Target="https://an.yandex.ru/count/H-xNLt7Eg2y50Ee1CLX2kbi00000EAQo6K02I09Wl0Xe172kpUZ02801YRxQlAMfjQmNY06WaCB3C901zCcAvooO0Vo4kuqge07soOhdBAW1r8IxZIgu0SwYmiKOm042s07ioAOJu06UtvSJw0660VW10OW20Q02w96a2xa2Z6pQi1_Q0qpm0eZEpVW1-0A2W820WB0zW0FckP2F3OW3tldyp0AO0xgQ1h031BW4_m7e1FiC-0IB_ns81Ol_7P05vuaze0NT_mYe1ONG1x05XT07k0NAmm_01OscEyW5s8aFq0MRjmFW1Hhm1G6O1fJ-z983e0Oug0OuoGO2m3y3tl8GGj460bHrUjxo44AG1pQf1oWwn5LBsFDHi0U0W90am0VukEc_3z070k07XWhu1mA020hG2BgAW870a802u0ZqYD85W0e1mGe00000003mFzWA0k0AW8bw-0h0_1M82mAg2n1pQ96IA3e00CfmuTQcTmK0m0k0emN82u3Kam7P2oWwn5LBsFDHw0kB_ntm2mk8382zthu1w0m2c0srs3xo3G3w3G223W293W0000000F0_a0x0X3sO3eA0_vdWsxo8Gg0Em8Gzi0u1eGy00000003mFwWFgFI0aA29zlbHsGzx5Av7uNhmFm00?stat-id=1&amp;test-tag=269930360526849&amp;format-type=54&amp;banner-test-tags=eyI2MDEzNjcwMDEwIjoiMjY5OTMwMTA0NjUxNzc2In0%3D&amp;" TargetMode="External"/><Relationship Id="rId33" Type="http://schemas.openxmlformats.org/officeDocument/2006/relationships/hyperlink" Target="https://literaguru.ru/itogovoe-sochinenie-po-napravleniyu-iskusstvo-i-remeslo/" TargetMode="External"/><Relationship Id="rId38" Type="http://schemas.openxmlformats.org/officeDocument/2006/relationships/hyperlink" Target="https://literaguru.ru/kratchajshee-soderzhanie-romana-vojna-i-mir-dlya-chitatelskogo-dnevnika-l-n-tolstoj/" TargetMode="External"/><Relationship Id="rId46" Type="http://schemas.openxmlformats.org/officeDocument/2006/relationships/hyperlink" Target="https://literaguru.ru/kratchajshee-soderzhanie-romana-geroj-nashego-vremeni-dlya-chitatelskogo-dnevnika-m-yu-lermontov/" TargetMode="External"/><Relationship Id="rId2" Type="http://schemas.openxmlformats.org/officeDocument/2006/relationships/styles" Target="styles.xml"/><Relationship Id="rId16" Type="http://schemas.openxmlformats.org/officeDocument/2006/relationships/hyperlink" Target="https://literaguru.ru/itogovoe-sochinenie-2017-2018-vsyo-o-nyom/" TargetMode="External"/><Relationship Id="rId20" Type="http://schemas.openxmlformats.org/officeDocument/2006/relationships/hyperlink" Target="https://literaguru.ru/itogovoe-sochinenie-2017-2018-vsyo-o-nyom/" TargetMode="External"/><Relationship Id="rId29" Type="http://schemas.openxmlformats.org/officeDocument/2006/relationships/hyperlink" Target="https://literaguru.ru/itogovoe-sochinenie-po-napravleniyu-mechta-i-realnost-primer/" TargetMode="External"/><Relationship Id="rId41" Type="http://schemas.openxmlformats.org/officeDocument/2006/relationships/hyperlink" Target="https://literaguru.ru/kratchajshee-soderzhanie-kapitanskoj-dochki-dlya-chitatelskogo-dnevnika-a-s-pushkin/" TargetMode="External"/><Relationship Id="rId54" Type="http://schemas.openxmlformats.org/officeDocument/2006/relationships/hyperlink" Target="https://literaguru.ru/argumenty-po-napravleniyu-ottsy-i-deti/" TargetMode="External"/><Relationship Id="rId1" Type="http://schemas.openxmlformats.org/officeDocument/2006/relationships/numbering" Target="numbering.xml"/><Relationship Id="rId6" Type="http://schemas.openxmlformats.org/officeDocument/2006/relationships/hyperlink" Target="https://literaguru.ru/category/obrazovanie/" TargetMode="External"/><Relationship Id="rId11" Type="http://schemas.openxmlformats.org/officeDocument/2006/relationships/hyperlink" Target="https://literaguru.ru/itogovoe-sochinenie-2017-2018-vsyo-o-nyom/" TargetMode="External"/><Relationship Id="rId24" Type="http://schemas.openxmlformats.org/officeDocument/2006/relationships/hyperlink" Target="https://an.yandex.ru/count/H-xNLt7Eg2y50Ee1CLX2kbi00000EAQo6K02I09Wl0Xe172kpUZ02801YRxQlAMfjQmNY06WaCB3C901zCcAvooO0Vo4kuqge07soOhdBAW1r8IxZIgu0SwYmiKOm042s07ioAOJu06UtvSJw0660VW10OW20Q02w96a2xa2Z6pQi1_Q0qpm0eZEpVW1-0A2W820WB0zW0FckP2F3OW3tldyp0AO0xgQ1h031BW4_m7e1FiC-0IB_ns81Ol_7P05vuaze0NT_mYe1ONG1x05XT07k0NAmm_01OscEyW5s8aFq0MRjmFW1Hhm1G6O1fJ-z983e0Oug0OuoGO2m3y3tl8GGj460bHrUjxo44AG1pQf1oWwn5LBsFDHi0U0W90am0VukEc_3z070k07XWhu1mA020hG2BgAW870a802u0ZqYD85W0e1mGe00000003mFzWA0k0AW8bw-0h0_1M82mAg2n1pQ96IA3e00CfmuTQcTmK0m0k0emN82u3Kam7P2oWwn5LBsFDHw0kB_ntm2mk8382zthu1w0m2c0srs3xo3G3w3G223W293W0000000F0_a0x0X3sO3eA0_vdWsxo8Gg0Em8Gzi0u1eGy00000003mFwWFgFI0aA29zlbHsGzx5Av7uNhmFm00?stat-id=1&amp;test-tag=269930360526849&amp;format-type=54&amp;banner-test-tags=eyI2MDEzNjcwMDEwIjoiMjY5OTMwMTA0NjUxNzc2In0%3D&amp;" TargetMode="External"/><Relationship Id="rId32" Type="http://schemas.openxmlformats.org/officeDocument/2006/relationships/hyperlink" Target="https://literaguru.ru/itogovoe-sochinenie-po-napravleniyu-mest-i-velikodushie-primer/" TargetMode="External"/><Relationship Id="rId37" Type="http://schemas.openxmlformats.org/officeDocument/2006/relationships/hyperlink" Target="https://vk.com/soch11" TargetMode="External"/><Relationship Id="rId40" Type="http://schemas.openxmlformats.org/officeDocument/2006/relationships/hyperlink" Target="https://literaguru.ru/kratchajshee-soderzhanie-povesti-taras-bulba-dlya-chitatelskogo-dnevnika-n-v-gogol/" TargetMode="External"/><Relationship Id="rId45" Type="http://schemas.openxmlformats.org/officeDocument/2006/relationships/hyperlink" Target="https://literaguru.ru/kratchajshee-soderzhanie-romana-evgenij-onegin-dlya-chitatelskogo-dnevnika-a-s-pushkin/" TargetMode="External"/><Relationship Id="rId53" Type="http://schemas.openxmlformats.org/officeDocument/2006/relationships/hyperlink" Target="https://literaguru.ru/argumenty-po-napravleniyu-iskusstvo-i-remeslo/" TargetMode="External"/><Relationship Id="rId5" Type="http://schemas.openxmlformats.org/officeDocument/2006/relationships/webSettings" Target="webSettings.xml"/><Relationship Id="rId15" Type="http://schemas.openxmlformats.org/officeDocument/2006/relationships/hyperlink" Target="https://literaguru.ru/itogovoe-sochinenie-2017-2018-vsyo-o-nyom/" TargetMode="External"/><Relationship Id="rId23" Type="http://schemas.openxmlformats.org/officeDocument/2006/relationships/hyperlink" Target="https://an.yandex.ru/count/H-xNLt7Eg2y50Ee1CLX2kbi00000EAQo6K02I09Wl0Xe172kpUZ02801YRxQlAMfjQmNY06WaCB3C901zCcAvooO0Vo4kuqge07soOhdBAW1r8IxZIgu0SwYmiKOm042s07ioAOJu06UtvSJw0660VW10OW20Q02w96a2xa2Z6pQi1_Q0qpm0eZEpVW1-0A2W820WB0zW0FckP2F3OW3tldyp0AO0xgQ1h031BW4_m7e1FiC-0IB_ns81Ol_7P05vuaze0NT_mYe1ONG1x05XT07k0NAmm_01OscEyW5s8aFq0MRjmFW1Hhm1G6O1fJ-z983e0Oug0OuoGO2m3y3tl8GGj460bHrUjxo44AG1pQf1oWwn5LBsFDHi0U0W90am0VukEc_3z070k07XWhu1mA020hG2BgAW870a802u0ZqYD85W0e1mGe00000003mFzWA0k0AW8bw-0h0_1M82mAg2n1pQ96IA3e00CfmuTQcTmK0m0k0emN82u3Kam7P2oWwn5LBsFDHw0kB_ntm2mk8382zthu1w0m2c0srs3xo3G3w3G223W293W0000000F0_a0x0X3sO3eA0_vdWsxo8Gg0Em8Gzi0u1eGy00000003mFwWFgFI0aA29zlbHsGzx5Av7uNhmFm00?stat-id=1&amp;test-tag=269930360526849&amp;format-type=54&amp;banner-test-tags=eyI2MDEzNjcwMDEwIjoiMjY5OTMwMTA0NjUxNzc2In0%3D&amp;" TargetMode="External"/><Relationship Id="rId28" Type="http://schemas.openxmlformats.org/officeDocument/2006/relationships/hyperlink" Target="https://literaguru.ru/temy-itogovogo-sochineniya-2018-2019-goda/" TargetMode="External"/><Relationship Id="rId36" Type="http://schemas.openxmlformats.org/officeDocument/2006/relationships/hyperlink" Target="https://vk.com/soch11" TargetMode="External"/><Relationship Id="rId49" Type="http://schemas.openxmlformats.org/officeDocument/2006/relationships/image" Target="media/image1.png"/><Relationship Id="rId57" Type="http://schemas.openxmlformats.org/officeDocument/2006/relationships/theme" Target="theme/theme1.xml"/><Relationship Id="rId10" Type="http://schemas.openxmlformats.org/officeDocument/2006/relationships/hyperlink" Target="https://literaguru.ru/itogovoe-sochinenie-2017-2018-vsyo-o-nyom/" TargetMode="External"/><Relationship Id="rId19" Type="http://schemas.openxmlformats.org/officeDocument/2006/relationships/hyperlink" Target="https://literaguru.ru/itogovoe-sochinenie-2017-2018-vsyo-o-nyom/" TargetMode="External"/><Relationship Id="rId31" Type="http://schemas.openxmlformats.org/officeDocument/2006/relationships/hyperlink" Target="https://literaguru.ru/kogo-mozhno-nazvat-dobrym-chelovekom/" TargetMode="External"/><Relationship Id="rId44" Type="http://schemas.openxmlformats.org/officeDocument/2006/relationships/hyperlink" Target="https://literaguru.ru/kratchajshee-soderzhanie-proizvedeniya-gore-ot-uma-dlya-chitatelskogo-dnevnika/" TargetMode="External"/><Relationship Id="rId52" Type="http://schemas.openxmlformats.org/officeDocument/2006/relationships/hyperlink" Target="https://literaguru.ru/argumenty-po-napravleniyu-mechta-i-realnost-dlya-itogovogo-sochineniya-2018-2019/" TargetMode="External"/><Relationship Id="rId4" Type="http://schemas.openxmlformats.org/officeDocument/2006/relationships/settings" Target="settings.xml"/><Relationship Id="rId9" Type="http://schemas.openxmlformats.org/officeDocument/2006/relationships/hyperlink" Target="https://literaguru.ru/itogovoe-sochinenie-2017-2018-vsyo-o-nyom/" TargetMode="External"/><Relationship Id="rId14" Type="http://schemas.openxmlformats.org/officeDocument/2006/relationships/hyperlink" Target="https://literaguru.ru/itogovoe-sochinenie-2017-2018-vsyo-o-nyom/" TargetMode="External"/><Relationship Id="rId22" Type="http://schemas.openxmlformats.org/officeDocument/2006/relationships/hyperlink" Target="https://an.yandex.ru/count/H-xNLt7Eg2y50Ee1CLX2kbi00000EAQo6K02I09Wl0Xe172kpUZ02801YRxQlAMfjQmNY06WaCB3C901zCcAvooO0Vo4kuqge07soOhdBAW1r8IxZIgu0SwYmiKOm042s07ioAOJu06UtvSJw0660VW10OW20Q02w96a2xa2Z6pQi1_Q0qpm0eZEpVW1-0A2W820WB0zW0FckP2F3OW3tldyp0AO0xgQ1h031BW4_m7e1FiC-0IB_ns81Ol_7P05vuaze0NT_mYe1ONG1x05XT07k0NAmm_01OscEyW5s8aFq0MRjmFW1Hhm1G6O1fJ-z983e0Oug0OuoGO2m3y3tl8GGj460bHrUjxo44AG1pQf1oWwn5LBsFDHi0U0W90am0VukEc_3z070k07XWhu1mA020hG2BgAW870a802u0ZqYD85W0e1mGe00000003mFzWA0k0AW8bw-0h0_1M82mAg2n1pQ96IA3e00CfmuTQcTmK0m0k0emN82u3Kam7P2oWwn5LBsFDHw0kB_ntm2mk8382zthu1w0m2c0srs3xo3G3w3G223W293W0000000F0_a0x0X3sO3eA0_vdWsxo8Gg0Em8Gzi0u1eGy00000003mFwWFgFI0aA29zlbHsGzx5Av7uNhmFm00?stat-id=1&amp;test-tag=269930360526849&amp;format-type=54&amp;banner-test-tags=eyI2MDEzNjcwMDEwIjoiMjY5OTMwMTA0NjUxNzc2In0%3D&amp;" TargetMode="External"/><Relationship Id="rId27" Type="http://schemas.openxmlformats.org/officeDocument/2006/relationships/hyperlink" Target="https://vk.com/soch11" TargetMode="External"/><Relationship Id="rId30" Type="http://schemas.openxmlformats.org/officeDocument/2006/relationships/hyperlink" Target="https://literaguru.ru/kak-otlichit-mest-ot-pravosudiya/" TargetMode="External"/><Relationship Id="rId35" Type="http://schemas.openxmlformats.org/officeDocument/2006/relationships/hyperlink" Target="https://literaguru.ru/itogovoe-sochinenie-po-napravleniyu-ottsy-i-deti-primer/" TargetMode="External"/><Relationship Id="rId43" Type="http://schemas.openxmlformats.org/officeDocument/2006/relationships/hyperlink" Target="https://literaguru.ru/kratkoe-soderzhanie-pesy-groza-po-dejstviyam-a-ostrovskij/" TargetMode="External"/><Relationship Id="rId48" Type="http://schemas.openxmlformats.org/officeDocument/2006/relationships/hyperlink" Target="https://vk.com/soch11" TargetMode="External"/><Relationship Id="rId56" Type="http://schemas.openxmlformats.org/officeDocument/2006/relationships/fontTable" Target="fontTable.xml"/><Relationship Id="rId8" Type="http://schemas.openxmlformats.org/officeDocument/2006/relationships/hyperlink" Target="https://literaguru.ru/category/obrazovanie/abiturientam/" TargetMode="External"/><Relationship Id="rId51" Type="http://schemas.openxmlformats.org/officeDocument/2006/relationships/hyperlink" Target="https://literaguru.ru/argumenty-po-napravleniyu-dobrota-i-zhestokost-dlya-itogovogo-sochineniya-2018-2019/"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3650</Words>
  <Characters>20810</Characters>
  <Application>Microsoft Office Word</Application>
  <DocSecurity>0</DocSecurity>
  <Lines>173</Lines>
  <Paragraphs>48</Paragraphs>
  <ScaleCrop>false</ScaleCrop>
  <Company/>
  <LinksUpToDate>false</LinksUpToDate>
  <CharactersWithSpaces>24412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2018-10-07T17:30:00Z</dcterms:created>
  <dcterms:modified xsi:type="dcterms:W3CDTF">2018-10-07T17:31:00Z</dcterms:modified>
</cp:coreProperties>
</file>