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1A" w:rsidRDefault="00985A1A" w:rsidP="00C41B8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96"/>
          <w:szCs w:val="96"/>
          <w:lang w:val="en-GB" w:eastAsia="ru-RU"/>
        </w:rPr>
      </w:pPr>
      <w:r w:rsidRPr="003E1255">
        <w:rPr>
          <w:rFonts w:ascii="Times New Roman" w:hAnsi="Times New Roman"/>
          <w:sz w:val="96"/>
          <w:szCs w:val="96"/>
          <w:lang w:eastAsia="ru-RU"/>
        </w:rPr>
        <w:t>Внеклассное мероприятие по ПДД</w:t>
      </w:r>
    </w:p>
    <w:p w:rsidR="00C41B89" w:rsidRPr="00C41B89" w:rsidRDefault="00C41B89" w:rsidP="00C41B8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96"/>
          <w:szCs w:val="96"/>
          <w:lang w:eastAsia="ru-RU"/>
        </w:rPr>
      </w:pPr>
      <w:r>
        <w:rPr>
          <w:rFonts w:ascii="Times New Roman" w:hAnsi="Times New Roman"/>
          <w:sz w:val="96"/>
          <w:szCs w:val="96"/>
          <w:lang w:eastAsia="ru-RU"/>
        </w:rPr>
        <w:t>в 3 классе</w:t>
      </w:r>
    </w:p>
    <w:p w:rsidR="00985A1A" w:rsidRPr="00F65CF8" w:rsidRDefault="00985A1A" w:rsidP="00CE43FB">
      <w:pPr>
        <w:spacing w:before="100" w:beforeAutospacing="1" w:after="100" w:afterAutospacing="1" w:line="240" w:lineRule="auto"/>
        <w:rPr>
          <w:rFonts w:ascii="Trebuchet MS" w:hAnsi="Trebuchet MS"/>
          <w:sz w:val="144"/>
          <w:szCs w:val="144"/>
          <w:lang w:eastAsia="ru-RU"/>
        </w:rPr>
      </w:pPr>
      <w:r w:rsidRPr="00F65CF8">
        <w:rPr>
          <w:rFonts w:ascii="Trebuchet MS" w:hAnsi="Trebuchet MS"/>
          <w:sz w:val="144"/>
          <w:szCs w:val="144"/>
          <w:lang w:eastAsia="ru-RU"/>
        </w:rPr>
        <w:t>«Азбука безопасного движения»</w:t>
      </w:r>
    </w:p>
    <w:p w:rsidR="00985A1A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85A1A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85A1A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40"/>
          <w:szCs w:val="40"/>
          <w:lang w:eastAsia="ru-RU"/>
        </w:rPr>
      </w:pPr>
      <w:r w:rsidRPr="003E1255">
        <w:rPr>
          <w:rFonts w:ascii="Times New Roman" w:hAnsi="Times New Roman"/>
          <w:sz w:val="40"/>
          <w:szCs w:val="40"/>
          <w:lang w:eastAsia="ru-RU"/>
        </w:rPr>
        <w:t>Подготовила</w:t>
      </w:r>
      <w:proofErr w:type="gramStart"/>
      <w:r w:rsidRPr="003E1255">
        <w:rPr>
          <w:rFonts w:ascii="Times New Roman" w:hAnsi="Times New Roman"/>
          <w:sz w:val="40"/>
          <w:szCs w:val="40"/>
          <w:lang w:eastAsia="ru-RU"/>
        </w:rPr>
        <w:t xml:space="preserve"> :</w:t>
      </w:r>
      <w:proofErr w:type="gramEnd"/>
      <w:r w:rsidRPr="003E1255">
        <w:rPr>
          <w:rFonts w:ascii="Times New Roman" w:hAnsi="Times New Roman"/>
          <w:sz w:val="40"/>
          <w:szCs w:val="40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40"/>
          <w:szCs w:val="40"/>
          <w:lang w:eastAsia="ru-RU"/>
        </w:rPr>
        <w:t>Хирамагомедова</w:t>
      </w:r>
      <w:proofErr w:type="spellEnd"/>
      <w:r>
        <w:rPr>
          <w:rFonts w:ascii="Times New Roman" w:hAnsi="Times New Roman"/>
          <w:sz w:val="40"/>
          <w:szCs w:val="40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40"/>
          <w:szCs w:val="40"/>
          <w:lang w:eastAsia="ru-RU"/>
        </w:rPr>
        <w:t>Патимат</w:t>
      </w:r>
      <w:proofErr w:type="spellEnd"/>
      <w:r>
        <w:rPr>
          <w:rFonts w:ascii="Times New Roman" w:hAnsi="Times New Roman"/>
          <w:sz w:val="40"/>
          <w:szCs w:val="40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40"/>
          <w:szCs w:val="40"/>
          <w:lang w:eastAsia="ru-RU"/>
        </w:rPr>
        <w:t>Хирамагомедовна</w:t>
      </w:r>
      <w:proofErr w:type="spellEnd"/>
      <w:r>
        <w:rPr>
          <w:rFonts w:ascii="Times New Roman" w:hAnsi="Times New Roman"/>
          <w:sz w:val="40"/>
          <w:szCs w:val="40"/>
          <w:lang w:eastAsia="ru-RU"/>
        </w:rPr>
        <w:t xml:space="preserve">, </w:t>
      </w:r>
      <w:bookmarkStart w:id="0" w:name="_GoBack"/>
      <w:bookmarkEnd w:id="0"/>
      <w:r>
        <w:rPr>
          <w:rFonts w:ascii="Times New Roman" w:hAnsi="Times New Roman"/>
          <w:sz w:val="40"/>
          <w:szCs w:val="40"/>
          <w:lang w:eastAsia="ru-RU"/>
        </w:rPr>
        <w:t>учитель</w:t>
      </w:r>
      <w:r w:rsidRPr="003E1255">
        <w:rPr>
          <w:rFonts w:ascii="Times New Roman" w:hAnsi="Times New Roman"/>
          <w:sz w:val="40"/>
          <w:szCs w:val="40"/>
          <w:lang w:eastAsia="ru-RU"/>
        </w:rPr>
        <w:t xml:space="preserve"> начальных классов</w:t>
      </w:r>
    </w:p>
    <w:p w:rsidR="00985A1A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40"/>
          <w:szCs w:val="40"/>
          <w:lang w:eastAsia="ru-RU"/>
        </w:rPr>
      </w:pPr>
    </w:p>
    <w:p w:rsidR="00985A1A" w:rsidRPr="003E1255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40"/>
          <w:szCs w:val="40"/>
          <w:lang w:eastAsia="ru-RU"/>
        </w:rPr>
      </w:pPr>
      <w:r>
        <w:rPr>
          <w:rFonts w:ascii="Times New Roman" w:hAnsi="Times New Roman"/>
          <w:sz w:val="40"/>
          <w:szCs w:val="40"/>
          <w:lang w:eastAsia="ru-RU"/>
        </w:rPr>
        <w:t xml:space="preserve">   </w:t>
      </w:r>
      <w:r w:rsidRPr="003E1255">
        <w:rPr>
          <w:rFonts w:ascii="Times New Roman" w:hAnsi="Times New Roman"/>
          <w:sz w:val="40"/>
          <w:szCs w:val="40"/>
          <w:lang w:eastAsia="ru-RU"/>
        </w:rPr>
        <w:t xml:space="preserve">МКОУ « </w:t>
      </w:r>
      <w:proofErr w:type="spellStart"/>
      <w:r w:rsidRPr="003E1255">
        <w:rPr>
          <w:rFonts w:ascii="Times New Roman" w:hAnsi="Times New Roman"/>
          <w:sz w:val="40"/>
          <w:szCs w:val="40"/>
          <w:lang w:eastAsia="ru-RU"/>
        </w:rPr>
        <w:t>Тидибская</w:t>
      </w:r>
      <w:proofErr w:type="spellEnd"/>
      <w:r w:rsidRPr="003E1255">
        <w:rPr>
          <w:rFonts w:ascii="Times New Roman" w:hAnsi="Times New Roman"/>
          <w:sz w:val="40"/>
          <w:szCs w:val="40"/>
          <w:lang w:eastAsia="ru-RU"/>
        </w:rPr>
        <w:t xml:space="preserve"> СОШ им</w:t>
      </w:r>
      <w:proofErr w:type="gramStart"/>
      <w:r w:rsidRPr="003E1255">
        <w:rPr>
          <w:rFonts w:ascii="Times New Roman" w:hAnsi="Times New Roman"/>
          <w:sz w:val="40"/>
          <w:szCs w:val="40"/>
          <w:lang w:eastAsia="ru-RU"/>
        </w:rPr>
        <w:t>.А</w:t>
      </w:r>
      <w:proofErr w:type="gramEnd"/>
      <w:r w:rsidRPr="003E1255">
        <w:rPr>
          <w:rFonts w:ascii="Times New Roman" w:hAnsi="Times New Roman"/>
          <w:sz w:val="40"/>
          <w:szCs w:val="40"/>
          <w:lang w:eastAsia="ru-RU"/>
        </w:rPr>
        <w:t>лиева И.М.»</w:t>
      </w:r>
      <w:r>
        <w:rPr>
          <w:rFonts w:ascii="Times New Roman" w:hAnsi="Times New Roman"/>
          <w:sz w:val="40"/>
          <w:szCs w:val="40"/>
          <w:lang w:eastAsia="ru-RU"/>
        </w:rPr>
        <w:t xml:space="preserve"> </w:t>
      </w:r>
    </w:p>
    <w:p w:rsidR="00985A1A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85A1A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85A1A" w:rsidRPr="00C41B89" w:rsidRDefault="00C41B89" w:rsidP="00C41B8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C41B89">
        <w:rPr>
          <w:rFonts w:ascii="Times New Roman" w:hAnsi="Times New Roman"/>
          <w:b/>
          <w:sz w:val="36"/>
          <w:szCs w:val="36"/>
          <w:lang w:eastAsia="ru-RU"/>
        </w:rPr>
        <w:t>20</w:t>
      </w:r>
      <w:proofErr w:type="spellStart"/>
      <w:r w:rsidRPr="00C41B89">
        <w:rPr>
          <w:rFonts w:ascii="Times New Roman" w:hAnsi="Times New Roman"/>
          <w:b/>
          <w:sz w:val="36"/>
          <w:szCs w:val="36"/>
          <w:lang w:val="en-GB" w:eastAsia="ru-RU"/>
        </w:rPr>
        <w:t>20</w:t>
      </w:r>
      <w:proofErr w:type="spellEnd"/>
      <w:r w:rsidR="00985A1A" w:rsidRPr="00C41B89">
        <w:rPr>
          <w:rFonts w:ascii="Times New Roman" w:hAnsi="Times New Roman"/>
          <w:b/>
          <w:sz w:val="36"/>
          <w:szCs w:val="36"/>
          <w:lang w:eastAsia="ru-RU"/>
        </w:rPr>
        <w:t xml:space="preserve"> год</w:t>
      </w:r>
    </w:p>
    <w:p w:rsidR="00985A1A" w:rsidRPr="003E1255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b/>
          <w:sz w:val="40"/>
          <w:szCs w:val="40"/>
          <w:lang w:eastAsia="ru-RU"/>
        </w:rPr>
      </w:pPr>
      <w:r w:rsidRPr="003E1255">
        <w:rPr>
          <w:rFonts w:ascii="Times New Roman" w:hAnsi="Times New Roman"/>
          <w:b/>
          <w:sz w:val="40"/>
          <w:szCs w:val="40"/>
          <w:lang w:eastAsia="ru-RU"/>
        </w:rPr>
        <w:lastRenderedPageBreak/>
        <w:t>«Азбука безопасного движения»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Внеклассное мероприятие по ПДД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Цели мероприятия: </w:t>
      </w:r>
    </w:p>
    <w:p w:rsidR="00985A1A" w:rsidRPr="00C41B89" w:rsidRDefault="00985A1A" w:rsidP="00CE43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познакомить учащихся с видами светофоров и дорожных знаков; 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вспомнить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как правильно переходить дорогу; рассказать о значении знаков для водителей и пешеходов; формировать у учащихся системы знаний по ПДД.</w:t>
      </w:r>
    </w:p>
    <w:p w:rsidR="00985A1A" w:rsidRPr="00C41B89" w:rsidRDefault="00985A1A" w:rsidP="00CE43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развивать наблюдательность, внимание, воображение, любознательность, навыки безопасного поведения на дорогах, творческие способности;</w:t>
      </w:r>
    </w:p>
    <w:p w:rsidR="00985A1A" w:rsidRPr="00C41B89" w:rsidRDefault="00985A1A" w:rsidP="00CE43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воспитывать у детей культуру поведения на дорогах, коллективизм, умение сопереживать.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Действующие лица: Баба Яга, Светофор, Ведущий, Волк,  Медведь, Коза, Козлята, Ворон.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Оборудование: презентация, дорожные знаки, прямоугольные полоски (белые – по количеству детей),  прямоугольники (серые 3х 6 </w:t>
      </w:r>
      <w:proofErr w:type="spellStart"/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шт</w:t>
      </w:r>
      <w:proofErr w:type="spellEnd"/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, желтые, красные, зеленые  3х1 шт.), костюмы для Бабы - Яги и светофора, волка, медведя, ворона, козы, козлят, фонограммы песен «Пусть бегут неуклюже», «</w:t>
      </w:r>
      <w:proofErr w:type="spellStart"/>
      <w:r w:rsidRPr="00C41B89">
        <w:rPr>
          <w:rFonts w:ascii="Times New Roman" w:hAnsi="Times New Roman"/>
          <w:sz w:val="28"/>
          <w:szCs w:val="28"/>
          <w:lang w:eastAsia="ru-RU"/>
        </w:rPr>
        <w:t>Бременские</w:t>
      </w:r>
      <w:proofErr w:type="spell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музыканты», «Пластилиновая ворона».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Гости: представители ГИБДД, родители учащихся.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41B89">
        <w:rPr>
          <w:rFonts w:ascii="Times New Roman" w:hAnsi="Times New Roman"/>
          <w:b/>
          <w:sz w:val="28"/>
          <w:szCs w:val="28"/>
          <w:lang w:eastAsia="ru-RU"/>
        </w:rPr>
        <w:t>ХОД  МЕРОПРИЯТИЯ: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Ведущий. Ребята! Сегодня у нас с вами  будет 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занятие, посвященное правилам дорожного движения и называется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оно «Азбука безопасного движения».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1.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-Ребята, посмотрите внимательно на экран и скажите, кем вы являетесь, выходя на улицу? (пешеходами)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2.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- Почему именно так назвали людей идущих по улице? (пешком ходят)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- Какие корни можно выделить в слове «Пешеход»?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Ведущий. Мы живём сегодня в век скоростей, в век научно-технического прогресса. По современным дорогам мчатся быстроходные автомобили, в </w:t>
      </w:r>
      <w:r w:rsidRPr="00C41B89">
        <w:rPr>
          <w:rFonts w:ascii="Times New Roman" w:hAnsi="Times New Roman"/>
          <w:sz w:val="28"/>
          <w:szCs w:val="28"/>
          <w:lang w:eastAsia="ru-RU"/>
        </w:rPr>
        <w:lastRenderedPageBreak/>
        <w:t>воздухе летят сверхзвуковые лайнеры и космические корабли, по морям и океанам плывут быстроходные суда. Все вокруг торопятся, спешат…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 - Одна секунда... Много это или мало? Для пешехода одна секунда – пустяк, шаг шагнуть. А для водителя секунда – вещь весьма серьёзная. За 1 секунду машина, идущая со скоростью </w:t>
      </w:r>
      <w:smartTag w:uri="urn:schemas-microsoft-com:office:smarttags" w:element="metricconverter">
        <w:smartTagPr>
          <w:attr w:name="ProductID" w:val="60 км/ч"/>
        </w:smartTagPr>
        <w:r w:rsidRPr="00C41B89">
          <w:rPr>
            <w:rFonts w:ascii="Times New Roman" w:hAnsi="Times New Roman"/>
            <w:sz w:val="28"/>
            <w:szCs w:val="28"/>
            <w:lang w:eastAsia="ru-RU"/>
          </w:rPr>
          <w:t>60 км/ч</w:t>
        </w:r>
      </w:smartTag>
      <w:r w:rsidRPr="00C41B89">
        <w:rPr>
          <w:rFonts w:ascii="Times New Roman" w:hAnsi="Times New Roman"/>
          <w:sz w:val="28"/>
          <w:szCs w:val="28"/>
          <w:lang w:eastAsia="ru-RU"/>
        </w:rPr>
        <w:t xml:space="preserve">, проезжает больше </w:t>
      </w:r>
      <w:smartTag w:uri="urn:schemas-microsoft-com:office:smarttags" w:element="metricconverter">
        <w:smartTagPr>
          <w:attr w:name="ProductID" w:val="16 м"/>
        </w:smartTagPr>
        <w:r w:rsidRPr="00C41B89">
          <w:rPr>
            <w:rFonts w:ascii="Times New Roman" w:hAnsi="Times New Roman"/>
            <w:sz w:val="28"/>
            <w:szCs w:val="28"/>
            <w:lang w:eastAsia="ru-RU"/>
          </w:rPr>
          <w:t>16 м</w:t>
        </w:r>
      </w:smartTag>
      <w:r w:rsidRPr="00C41B89">
        <w:rPr>
          <w:rFonts w:ascii="Times New Roman" w:hAnsi="Times New Roman"/>
          <w:sz w:val="28"/>
          <w:szCs w:val="28"/>
          <w:lang w:eastAsia="ru-RU"/>
        </w:rPr>
        <w:t xml:space="preserve">, а со скоростью </w:t>
      </w:r>
      <w:smartTag w:uri="urn:schemas-microsoft-com:office:smarttags" w:element="metricconverter">
        <w:smartTagPr>
          <w:attr w:name="ProductID" w:val="80 км/ч"/>
        </w:smartTagPr>
        <w:r w:rsidRPr="00C41B89">
          <w:rPr>
            <w:rFonts w:ascii="Times New Roman" w:hAnsi="Times New Roman"/>
            <w:sz w:val="28"/>
            <w:szCs w:val="28"/>
            <w:lang w:eastAsia="ru-RU"/>
          </w:rPr>
          <w:t>80 км/ч</w:t>
        </w:r>
      </w:smartTag>
      <w:r w:rsidRPr="00C41B89">
        <w:rPr>
          <w:rFonts w:ascii="Times New Roman" w:hAnsi="Times New Roman"/>
          <w:sz w:val="28"/>
          <w:szCs w:val="28"/>
          <w:lang w:eastAsia="ru-RU"/>
        </w:rPr>
        <w:t xml:space="preserve"> – </w:t>
      </w:r>
      <w:smartTag w:uri="urn:schemas-microsoft-com:office:smarttags" w:element="metricconverter">
        <w:smartTagPr>
          <w:attr w:name="ProductID" w:val="22 метра"/>
        </w:smartTagPr>
        <w:r w:rsidRPr="00C41B89">
          <w:rPr>
            <w:rFonts w:ascii="Times New Roman" w:hAnsi="Times New Roman"/>
            <w:sz w:val="28"/>
            <w:szCs w:val="28"/>
            <w:lang w:eastAsia="ru-RU"/>
          </w:rPr>
          <w:t>22 метра</w:t>
        </w:r>
      </w:smartTag>
      <w:r w:rsidRPr="00C41B89">
        <w:rPr>
          <w:rFonts w:ascii="Times New Roman" w:hAnsi="Times New Roman"/>
          <w:sz w:val="28"/>
          <w:szCs w:val="28"/>
          <w:lang w:eastAsia="ru-RU"/>
        </w:rPr>
        <w:t>. Поэтому, ребята, на дорогах надо быть очень внимательными, осторожными, не спешите, особенно при катании на велосипедах, старайтесь выбирать безопасный путь.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Песня  на мелодию «Пластилиновая ворона»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Когда спешишь ты в школу,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Опаздываешь очень,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А может, и не очень,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А может быть, чуть - чуть,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Одно ты помнить должен: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Средь всех дорог на свете          2 раза      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Ты выбирай, конечно,              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Лишь безопасный путь.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(Вдруг из-за угла появляется Баба Яга.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Она растрёпана и очень сердита.)</w:t>
      </w:r>
      <w:proofErr w:type="gramEnd"/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Баба-Яга. Безобразие! Постоянно одна и та же история!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Ведущий. Что с тобой Яга?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Баба-Яга. Оштрафовали! Не 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там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видите ли улицу перехожу. На метле полетела, опять свистят! «Не положено, говорят,  в городе на таком виде транспорта передвигаться». Я им объясняю: Я – Баба Яга! Мне только на метле как раз и положено.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Ведущий. А они?        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Баба-Яга. Иди, говорят, в лес. Там, пожалуйста, летай сколько угодно и хоть на чём.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Ведущий. Ну, так ты бы в другом месте, на другом участке улицу перелетела.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lastRenderedPageBreak/>
        <w:t>Баба-Яга. 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другом? Там знаешь, сколько этих…как их…слово-то такое мудрёное.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Ведущий. Инспекторов что ли?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Баба-Яга. Вот-вот. Если этих нет, так знаков на дорогах </w:t>
      </w:r>
      <w:proofErr w:type="spellStart"/>
      <w:r w:rsidRPr="00C41B89">
        <w:rPr>
          <w:rFonts w:ascii="Times New Roman" w:hAnsi="Times New Roman"/>
          <w:sz w:val="28"/>
          <w:szCs w:val="28"/>
          <w:lang w:eastAsia="ru-RU"/>
        </w:rPr>
        <w:t>понавешали</w:t>
      </w:r>
      <w:proofErr w:type="spellEnd"/>
      <w:r w:rsidRPr="00C41B89">
        <w:rPr>
          <w:rFonts w:ascii="Times New Roman" w:hAnsi="Times New Roman"/>
          <w:sz w:val="28"/>
          <w:szCs w:val="28"/>
          <w:lang w:eastAsia="ru-RU"/>
        </w:rPr>
        <w:t>, светофоров, указателей. Уважающей себя Бабе Яге и пролететь негде!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Попав в большой и шумный город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Я потерялась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, я пропала!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Кругом машины и трамваи,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То вдруг автобус на пути.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Признаться честно – я не знаю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Г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де мне дорогу перейти?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Ребята! Вы мне помогите!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И если можно, расскажите…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Дорогу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как переходить,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Чтоб под трамвай не угодить!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Ведущий. Не переживай. Оставайся с нами. Мы тебе поможем изучить ПДД!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3.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Баба-Яга. (читает)   ПДД! Что это значит? (Поворачивается к ребятам.) А, здравствуйте, ребята! Помогите мне расшифровать эту надпись. Что такое ПДД?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Дети. Правила дорожного движения!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Баба-Яга. Что, опять про правила?! Я и так все знаю.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Ведущий. Хорошо, давай проверим! Можно ли играть на дороге?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Баба-Яга. Например, в шахматы – нельзя.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Ведущий. Почему?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Баба-Яга. Машины все фигуры посбивают, а в футбол – можно.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Ведущий. А вы, ребята, согласны с Бабой-Ягой? (Нет.) Я бы тебе посоветовала с нами поиграть, повторить правила дорожного движения. Посмотри ребята в футболках трех разных цветов, соответственно у нас соревнуются 3 команды.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- Ответь-ка мне, </w:t>
      </w:r>
      <w:proofErr w:type="spellStart"/>
      <w:r w:rsidRPr="00C41B89">
        <w:rPr>
          <w:rFonts w:ascii="Times New Roman" w:hAnsi="Times New Roman"/>
          <w:sz w:val="28"/>
          <w:szCs w:val="28"/>
          <w:lang w:eastAsia="ru-RU"/>
        </w:rPr>
        <w:t>бабулечка</w:t>
      </w:r>
      <w:proofErr w:type="spellEnd"/>
      <w:r w:rsidRPr="00C41B89">
        <w:rPr>
          <w:rFonts w:ascii="Times New Roman" w:hAnsi="Times New Roman"/>
          <w:sz w:val="28"/>
          <w:szCs w:val="28"/>
          <w:lang w:eastAsia="ru-RU"/>
        </w:rPr>
        <w:t>, как ты думаешь, кого называют «волшебник-постовой»?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lastRenderedPageBreak/>
        <w:t>Баба-Яга. Милиционера.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Ведущий. Нет, не угадала. Ребята, помогите Бабе – Яге, отгадайте загадку.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Он глазищами моргает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Неустанно день и ночь.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Он машинам помогает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И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пешеходам может он помочь.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Дети. Это – светофор!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Светофор.    Да, это я, светофор –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                      Волшебник – постовой.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Баба-Яга. А как же можешь помочь?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                  С помощью чего?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Светофор.     Чтоб тебе помочь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                       Путь  пройти опасный,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 xml:space="preserve">                       Стоят на страже день и ночь –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                       Зелёный, жёлтый, красный.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Самый строгий – красный свет,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Если он горит – стой!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Дороги дальше нет!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Путь для всех закрыт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Чтоб спокойно перешёл ты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С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лушай мой совет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– Жди!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Увидишь скоро жёлтый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В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середине свет.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А за ним зелёный свет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В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спыхнет впереди.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Скажет он: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«Препятствий нет,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Смело в путь иди!»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Светофор. А вы знаете, почему светофор называют светофором? Это слово составлено из двух частей “свет” и “фор”. “Свет” – это всем понятно, “фор” – от греческого “</w:t>
      </w:r>
      <w:proofErr w:type="spellStart"/>
      <w:r w:rsidRPr="00C41B89">
        <w:rPr>
          <w:rFonts w:ascii="Times New Roman" w:hAnsi="Times New Roman"/>
          <w:sz w:val="28"/>
          <w:szCs w:val="28"/>
          <w:lang w:eastAsia="ru-RU"/>
        </w:rPr>
        <w:t>форос</w:t>
      </w:r>
      <w:proofErr w:type="spellEnd"/>
      <w:r w:rsidRPr="00C41B89">
        <w:rPr>
          <w:rFonts w:ascii="Times New Roman" w:hAnsi="Times New Roman"/>
          <w:sz w:val="28"/>
          <w:szCs w:val="28"/>
          <w:lang w:eastAsia="ru-RU"/>
        </w:rPr>
        <w:t>”, что означает “несущий”, носитель. А вместе “светофор” – значит “ носитель света”, “несущий свет”. Он несет три разных света … (красный,  желтый, зеленый).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lastRenderedPageBreak/>
        <w:t xml:space="preserve">Светофор: А теперь начинаем конкурсную программу. Команды «Красный, желтый, зеленый» готовы? Я проверю, какие вы внимательные пешеходы и проведу с вами игру “Светофор”. Правила простые: </w:t>
      </w:r>
    </w:p>
    <w:p w:rsidR="00985A1A" w:rsidRPr="00C41B89" w:rsidRDefault="00985A1A" w:rsidP="00CE43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Если я покажу красный сигнал, вы делаете шаг назад,</w:t>
      </w:r>
    </w:p>
    <w:p w:rsidR="00985A1A" w:rsidRPr="00C41B89" w:rsidRDefault="00985A1A" w:rsidP="00CE43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Если 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жёлтый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– стоите на месте,</w:t>
      </w:r>
    </w:p>
    <w:p w:rsidR="00985A1A" w:rsidRPr="00C41B89" w:rsidRDefault="00985A1A" w:rsidP="00CE43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Если зелёный – делаете один шаг вперёд.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Те,  кто ошибается, выбывает из игры. Побеждает та команда, чей участник остается последним. Будьте внимательны!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Ведущий. Спасибо тебе, </w:t>
      </w:r>
      <w:proofErr w:type="spellStart"/>
      <w:r w:rsidRPr="00C41B89">
        <w:rPr>
          <w:rFonts w:ascii="Times New Roman" w:hAnsi="Times New Roman"/>
          <w:sz w:val="28"/>
          <w:szCs w:val="28"/>
          <w:lang w:eastAsia="ru-RU"/>
        </w:rPr>
        <w:t>Светофорчик</w:t>
      </w:r>
      <w:proofErr w:type="spellEnd"/>
      <w:r w:rsidRPr="00C41B89">
        <w:rPr>
          <w:rFonts w:ascii="Times New Roman" w:hAnsi="Times New Roman"/>
          <w:sz w:val="28"/>
          <w:szCs w:val="28"/>
          <w:lang w:eastAsia="ru-RU"/>
        </w:rPr>
        <w:t>, садись к ребятам и послушай, что они ещё про тебя знают.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4 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1 ученик: Первый светофор появился в 1868 году в Англии в Лондоне. А в нашей стране первый светофор установили в1929 году в Москве. Светофор был похож на часы с круглым циферблатом, разделённым на секторы красного, жёлтого и зелёного цвета. Стрелку-указатель регулировщик поворачивал вручную. Потом появились электрические светофоры, которые действуют и сейчас, хотя внешне они и изменились.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Ведущий. Ребята, как вы думаете, почему выбраны именно эти цвета?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5.</w:t>
      </w:r>
    </w:p>
    <w:p w:rsidR="00985A1A" w:rsidRPr="00C41B89" w:rsidRDefault="00985A1A" w:rsidP="00CE43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Красный цвет хорошо виден в темноте, тумане. Красный цве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т-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сигнал опасности, сигнал тревоги. Он самый заметный, виден издалека, его трудно спутать 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другим. Поэтому он выбран для самого строгого сигнала, запрещающего движение.</w:t>
      </w:r>
    </w:p>
    <w:p w:rsidR="00985A1A" w:rsidRPr="00C41B89" w:rsidRDefault="00985A1A" w:rsidP="00CE43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Желтый цвет также хорошо заметен в любую погоду. В тумане его можно принять 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за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красный. Но все равно он будет предупреждать водителя.</w:t>
      </w:r>
    </w:p>
    <w:p w:rsidR="00985A1A" w:rsidRPr="00C41B89" w:rsidRDefault="00985A1A" w:rsidP="00CE43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Зеленый цвет нельзя спутать с красным или желтым.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Ведущий. На светофорах есть козырьки, чтобы сигналы были хорошо видны при ярком солнечном свете.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- Бывают чрезвычайные ситуации, или когда светофор не работает по какой-нибудь причине. Кто помогает соблюдать правила движения? (регулировщик)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- Выберите из представленных цветов светофора, тот, который дает право на переход дороги.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lastRenderedPageBreak/>
        <w:t>Слайд 6. Сигналы светофора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Ведущий. Баб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а-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Яга, ты поняла, как важен светофор? Будешь выполнять его сигналы?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Баба-Яга.   Нужно слушаться, 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бесспорно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Указаний светофора.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Нужно правила движенья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В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ыполнять без возраженья!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7.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Ведущий. Прочитайте вывод и запомните: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Пусть запомнят твёрдо дети: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 xml:space="preserve">Верно поступает тот,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Кто лишь при зелёном свете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Ч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ерез улицу идёт!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- Молодцы! Светофор стоит, подаёт сигналы и нам легко можно перейти улицу на зелёный свет. Исполним песню Светофору.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Песня  на мелодию «Пусть бегут неуклюже»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Пусть бегут неуклюже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Пешеходы по лужам,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Но нельзя по дорогам бежать.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Тротуар - пешеходам,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А машине - дорога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Э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то правило все должны знать.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Припев: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Если красный - путь опасный.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Если желтый - погоди,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А зеленый - значит можно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Нам дорогу перейти.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Игра «Собери светофор» (с.162)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Командам вручается жезл и объясняется задание: каждый участник команды   должен   участвовать   в   сборке   светофора   из прямоугольников. Побеждает команда, раньше и без ошибок закончившая сборку светофора. В коробках находятся по шесть серых прямоугольников и по одному цветному: красный, желтый и зеленый. По сигналу участники команд подбегают к коробкам, вынимают из коробок прямоугольники, возвращаются на место, передавая жезл следующему, каждый следующий участник берет из коробки </w:t>
      </w:r>
      <w:r w:rsidRPr="00C41B89">
        <w:rPr>
          <w:rFonts w:ascii="Times New Roman" w:hAnsi="Times New Roman"/>
          <w:sz w:val="28"/>
          <w:szCs w:val="28"/>
          <w:lang w:eastAsia="ru-RU"/>
        </w:rPr>
        <w:lastRenderedPageBreak/>
        <w:t xml:space="preserve">другой прямоугольник, продолжая сборку светофора. Прямоугольники кладут один на другой в следующей </w:t>
      </w:r>
      <w:proofErr w:type="spellStart"/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пос</w:t>
      </w:r>
      <w:proofErr w:type="spellEnd"/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41B89">
        <w:rPr>
          <w:rFonts w:ascii="Times New Roman" w:hAnsi="Times New Roman"/>
          <w:sz w:val="28"/>
          <w:szCs w:val="28"/>
          <w:lang w:eastAsia="ru-RU"/>
        </w:rPr>
        <w:t>ледовательности</w:t>
      </w:r>
      <w:proofErr w:type="spellEnd"/>
      <w:r w:rsidRPr="00C41B89">
        <w:rPr>
          <w:rFonts w:ascii="Times New Roman" w:hAnsi="Times New Roman"/>
          <w:sz w:val="28"/>
          <w:szCs w:val="28"/>
          <w:lang w:eastAsia="ru-RU"/>
        </w:rPr>
        <w:t>: серый, серый, красный, серый, желтый, серый, зеленым, серый, серый.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Ведущий. Молодцы! Ребята, а кто ещё подчиняется сигналам светофора? А знаете, какие машины могут свободно проехать при зелёном сигнале для пешеходов?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8.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- Вы сразу их узнаете по тревожному громкому сигналу, который они издают, и синим или жёлтым маячкам на крыше. Это машины скорой медицинской помощи, милиции, пожарной охраны и аварийной службы, они спешат спасти людей, попавших в беду, поэтому на дорогах для них всегда “зелёный свет”. И если, переходя дорогу по зебре, ты увидел вдали такие машины, остановись и пропусти их. Не беги и не пугайся.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Ведущий. - Кто поможет вам перейти через дорогу?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9.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- Как по – другому называется «зебра»? (пешеходный переход)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- А какие ещё переходы вы знаете?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Дети. Пешеходный переход.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Подземный пешеходный переход.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Наземный пешеходный переход.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Ведущий. Послушайте стихи о знаках пешеходного перехода и найдите знаки, обозначающие их (дети показывают).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10 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Дети. 1. По полоскам чёрно-белым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Человек шагает смело.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Знает: там, где он идёт, –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Пешеходный переход.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        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2. Спешит  куда-то человек –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Дорога преградила бег,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Свет светофора – красный.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Туда ныряет пешеход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</w:r>
      <w:r w:rsidRPr="00C41B89">
        <w:rPr>
          <w:rFonts w:ascii="Times New Roman" w:hAnsi="Times New Roman"/>
          <w:sz w:val="28"/>
          <w:szCs w:val="28"/>
          <w:lang w:eastAsia="ru-RU"/>
        </w:rPr>
        <w:lastRenderedPageBreak/>
        <w:t>В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подземный светлый переход.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Свободно! Безопасно!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3. Что проходят речку вброд,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Про это каждый знает.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А пешеходный переход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И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над землёй бывает.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 xml:space="preserve">Этот знак довольно прост –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Пешеход идёт на мост.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Тут поднялся – там пошёл,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Безопасно, хорошо!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Ведущий. Как нужно переходить через дорогу?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11.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Практическое занятие. Игра: “Научись сам, научи друга”</w:t>
      </w:r>
    </w:p>
    <w:p w:rsidR="00985A1A" w:rsidRPr="00C41B89" w:rsidRDefault="00985A1A" w:rsidP="00CE43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Учимся все вместе. Идем. Посмотрели налево. Посмотрели направо. Идем.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2) Разложите у доски белые полоски бумаги так, чтобы получился пешеходный переход.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(Каждый ребенок получает белую полоску)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2) 1 ученик – у доски рассказывает и показывает 2 ученику, тот повторяет.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3) 2 </w:t>
      </w:r>
      <w:proofErr w:type="spellStart"/>
      <w:r w:rsidRPr="00C41B89">
        <w:rPr>
          <w:rFonts w:ascii="Times New Roman" w:hAnsi="Times New Roman"/>
          <w:sz w:val="28"/>
          <w:szCs w:val="28"/>
          <w:lang w:eastAsia="ru-RU"/>
        </w:rPr>
        <w:t>уч</w:t>
      </w:r>
      <w:proofErr w:type="spell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. показывает 3 </w:t>
      </w:r>
      <w:proofErr w:type="spellStart"/>
      <w:r w:rsidRPr="00C41B89">
        <w:rPr>
          <w:rFonts w:ascii="Times New Roman" w:hAnsi="Times New Roman"/>
          <w:sz w:val="28"/>
          <w:szCs w:val="28"/>
          <w:lang w:eastAsia="ru-RU"/>
        </w:rPr>
        <w:t>уч</w:t>
      </w:r>
      <w:proofErr w:type="spellEnd"/>
      <w:r w:rsidRPr="00C41B89">
        <w:rPr>
          <w:rFonts w:ascii="Times New Roman" w:hAnsi="Times New Roman"/>
          <w:sz w:val="28"/>
          <w:szCs w:val="28"/>
          <w:lang w:eastAsia="ru-RU"/>
        </w:rPr>
        <w:t>., тот повторяет.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И.т.д. 3 – 4, 4 – 5.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Ведущий. Молодцы! 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Думаем вы будете всегда соблюдать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правила перехода проезжей части дороги.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- Посмотрите на рисунок и найдите правильную разметку.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12.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Баб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а-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Яга. А 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мне то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эта разметка зачем? Сяду на метлу и полечу.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Ведущий. Ох, и глупая ты Баб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а-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Яга. Столько лет прожила, а ума не нажила. Жизнь то дается один раз, поэтому надо знать ПДД.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Тем, кто правила не знает,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Тем, кто их не соблюдает,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</w:r>
      <w:r w:rsidRPr="00C41B89">
        <w:rPr>
          <w:rFonts w:ascii="Times New Roman" w:hAnsi="Times New Roman"/>
          <w:sz w:val="28"/>
          <w:szCs w:val="28"/>
          <w:lang w:eastAsia="ru-RU"/>
        </w:rPr>
        <w:lastRenderedPageBreak/>
        <w:t xml:space="preserve">Мы расскажем и покажем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 xml:space="preserve">Сказку "Волк и семеро козлят".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Волк:   Не простая сказка эта –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 ней и шутка, и намёк: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В нашей сказке спрятан где-то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Добрым молодцам урок.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Коза:   Семь козляток у меня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Вот она моя семья.        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Как зовут их, я  скажу,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По порядку расскажу.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 xml:space="preserve">Вот </w:t>
      </w:r>
      <w:proofErr w:type="spellStart"/>
      <w:r w:rsidRPr="00C41B89">
        <w:rPr>
          <w:rFonts w:ascii="Times New Roman" w:hAnsi="Times New Roman"/>
          <w:sz w:val="28"/>
          <w:szCs w:val="28"/>
          <w:lang w:eastAsia="ru-RU"/>
        </w:rPr>
        <w:t>Умейка</w:t>
      </w:r>
      <w:proofErr w:type="spell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- он умелый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В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от </w:t>
      </w:r>
      <w:proofErr w:type="spellStart"/>
      <w:r w:rsidRPr="00C41B89">
        <w:rPr>
          <w:rFonts w:ascii="Times New Roman" w:hAnsi="Times New Roman"/>
          <w:sz w:val="28"/>
          <w:szCs w:val="28"/>
          <w:lang w:eastAsia="ru-RU"/>
        </w:rPr>
        <w:t>Бодайка</w:t>
      </w:r>
      <w:proofErr w:type="spell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- очень смелый,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 xml:space="preserve">Вот Дразнилка, вот </w:t>
      </w:r>
      <w:proofErr w:type="spellStart"/>
      <w:r w:rsidRPr="00C41B89">
        <w:rPr>
          <w:rFonts w:ascii="Times New Roman" w:hAnsi="Times New Roman"/>
          <w:sz w:val="28"/>
          <w:szCs w:val="28"/>
          <w:lang w:eastAsia="ru-RU"/>
        </w:rPr>
        <w:t>Топтушка</w:t>
      </w:r>
      <w:proofErr w:type="spellEnd"/>
      <w:r w:rsidRPr="00C41B89">
        <w:rPr>
          <w:rFonts w:ascii="Times New Roman" w:hAnsi="Times New Roman"/>
          <w:sz w:val="28"/>
          <w:szCs w:val="28"/>
          <w:lang w:eastAsia="ru-RU"/>
        </w:rPr>
        <w:t>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Вот Мазилка, вот Болтушка.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У меня одна дочурка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О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чень любит поболтать,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Не умеет помолчать.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У меня один козлёнок -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Непоседа, пострелёнок.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Больше всех его люблю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Малышом его зову.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Коза обращается к козлятам, и они все садятся на лавочку у домика.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Коза:   На базар иду я снова,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Чтоб купить вам всем обновы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е случилось, чтобы лиха,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Посидите вы тут тихо.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Коза берёт корзинку, уходит. Козлята сразу вскакивают, уходят из  дома, играют в догонялки. Поют песни (под мелодию песни трех поросят):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Нам не нужен светофор! (3 раза)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Обойдёмся без него! (3 раза)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Мы идём куда хотим! (3 раза)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На него мы не глядим! (3 раза)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Пусть горит любой нам свет! (3 раза)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До него нам дела нет! (3 раза)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Мы не станем ожидать! (3 раза)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Правила эти соблюдать! (3 раза)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lastRenderedPageBreak/>
        <w:t>Козлята танцуют на проезжей части дороги. Сигналы машин.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Медведь: Что несётесь под колёса, козлята </w:t>
      </w:r>
      <w:proofErr w:type="spellStart"/>
      <w:r w:rsidRPr="00C41B89">
        <w:rPr>
          <w:rFonts w:ascii="Times New Roman" w:hAnsi="Times New Roman"/>
          <w:sz w:val="28"/>
          <w:szCs w:val="28"/>
          <w:lang w:eastAsia="ru-RU"/>
        </w:rPr>
        <w:t>мокроносые</w:t>
      </w:r>
      <w:proofErr w:type="spellEnd"/>
      <w:r w:rsidRPr="00C41B89">
        <w:rPr>
          <w:rFonts w:ascii="Times New Roman" w:hAnsi="Times New Roman"/>
          <w:sz w:val="28"/>
          <w:szCs w:val="28"/>
          <w:lang w:eastAsia="ru-RU"/>
        </w:rPr>
        <w:t>?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Ведь беда могла случиться!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Надо вам, друзья, учиться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К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ак по улице ходит,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Чтоб к врачам не угодить.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Выбегает волк (свистит в свисток).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Волк: Вы не в цирке, здесь дорога!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Ну, кого вы удивите?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Поверните руль немного -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Под машину угодите!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Неужели вам не ясно?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На дороге быть опасно!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Нарушители, за мной!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Волк уводит козлят в ГИБДД. Появляется коза с полной корзиной, подходит к домику.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Коза:    Всем обновки я купила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Ничего не позабыла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Вы к окошку подойдите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Н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а корзинку поглядите: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Быстро, время не теряйте,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Все обновки примеряйте.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Ой, беда, козлята - где?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Не видать козлят нигде.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Ворон:  Недалёко я летал,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Всё видал, всё видал,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А козлята твои у волка в ГИБДД.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Коза:   Волк-волчок, отдай мне деток,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Ненаглядных 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малолеток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Очень я прошу тебя,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Съешь тогда уж и меня.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Не могу я жить без них,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Моих деток дорогих.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lastRenderedPageBreak/>
        <w:t>Волк:   Ты газет не читаешь,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Новостей совсем не знаешь: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За порядком я слежу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В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ГИБДД служу.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Чтоб мамашей доброй зваться,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С детьми нужно заниматься.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Коза:   Это я не занимаюсь?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Это мало я стараюсь?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 xml:space="preserve">Порядок в доме навожу,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Целый день варю, стираю,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Подметаю, прибираю.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Минутки нет, чтоб отдохнуть,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Ночью некогда вздремнуть,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Я кормлю их очень вкусно.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Что попросят - все куплю.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Обуваю, одеваю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Т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олько ими и живу.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 xml:space="preserve">С базара я иду опять,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Вот корзина - не поднять!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Все обновки для ребят -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Дорогих моих козлят.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 xml:space="preserve">Все козлята любят жвачку,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Покупаю им по пачке,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Здесь - рубашки шведские,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Джинсы турецкие,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Кроссовки "Адидас"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Все будет в самый раз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Вещи все из-за границы,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Ведь свое нам не годиться.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Волк:  В этом вся твоя печаль?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Мне твоих козляток жаль.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 xml:space="preserve">Слезы чтоб потом не лить,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Нужно разуму учить.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Очень важная наука -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Правила движения.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И должны их соблюдать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В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се без исключения.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На первый раз прощу твоих козлят,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А во второй раз пусть не попадают.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Ведущий:        Чтобы правила движения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lastRenderedPageBreak/>
        <w:t>Взрослым, детям твердо знать,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 xml:space="preserve">Нужно правила движения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Постоянно повторять.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Коза:   Изучайте, изучайте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    Правила движения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   И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всегда их соблюдайте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   Все без исключения.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Козлята:   Ведь не зря на светофоре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Зажигаются огни -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Красный, желтый и зеленый.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Нам хотят помочь они.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Ведущий:  Очень важная наука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Правила движения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И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должны их соблюдать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Все без исключения.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Волк:    Вы на знаки посмотрите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     И спасибо им скажите.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    Изучайте, уважайте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    Н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а дороге не зевайте.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Все действующие лица поют песню.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Чтобы не было дружок у тебя несчастий,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Не играй ты никогда на проезжей части.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 xml:space="preserve">Это правило запомнить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Нужно - обязательно: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На дороге, на дороге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Б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удь всегда внимательным!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        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Ведущий. Спасибо героям сказки. Ребята, сделаем вывод: Нельзя на проезжей части…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Рассуждаем – проверяем по слайду.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13.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- А Зимой?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lastRenderedPageBreak/>
        <w:t>- Почему зимой дороги особенно опасны.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14.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- А какие могут быть последствия?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15.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- Если на дороге случилась беда?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16.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Баба-Яга. Вот вы говорите я – глупая, а вы все умные. Вот недавно я видела, как в одном городе ученик 2 класса катался на самокате по дороге. Его сбила машина. В тяжелом состоянии мальчик был доставлен в больницу. Мне хотелось бы узнать, почему часто происходят ДТП, участниками которых становятся дети?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(высказывания детей)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Чтение стихотворения Ю. </w:t>
      </w:r>
      <w:proofErr w:type="spellStart"/>
      <w:r w:rsidRPr="00C41B89">
        <w:rPr>
          <w:rFonts w:ascii="Times New Roman" w:hAnsi="Times New Roman"/>
          <w:sz w:val="28"/>
          <w:szCs w:val="28"/>
          <w:lang w:eastAsia="ru-RU"/>
        </w:rPr>
        <w:t>Могутина</w:t>
      </w:r>
      <w:proofErr w:type="spell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«Случай на мостовой»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Гудят грузовики вокруг,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Стремглав машины катят,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И вдруг мальчишка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В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о весь дух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Летит на самокате.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То вынырнет из-за угла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Н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аперерез машине,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То вдруг помчится, как стрела,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По самой середине.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На светофоре красный свет: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Езда опасна – хода нет!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Но мчится дальше озорник.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И с видом победителя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Ч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уть не попал под грузовик,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Перепугав водителя.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И снова мальчик услыхал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Мотор, ревущий грозно,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Успел заметить самосвал,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Но было слишком поздно.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Закрыты в ужасе глаза –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Визжат надсадно тормоза.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По присмиревшей мостовой –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Спешит к бедняге постовой.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</w:r>
      <w:r w:rsidRPr="00C41B89">
        <w:rPr>
          <w:rFonts w:ascii="Times New Roman" w:hAnsi="Times New Roman"/>
          <w:sz w:val="28"/>
          <w:szCs w:val="28"/>
          <w:lang w:eastAsia="ru-RU"/>
        </w:rPr>
        <w:lastRenderedPageBreak/>
        <w:t>Так на проезжей части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П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роизошло несчастье.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Светофор.  А вы, ребята, тоже так делаете? (Нет.) Вы соблюдаете ПДД? (Да.) - А вы знаете, где устанавливаются светофоры? (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перекрестках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)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- А что такое перекресток?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Ведущий. Перекрестки, где установлены светофоры, называются регулируемый пешеходный переход. А что поможет пешеходу, когда нет светофора, например в селах, поселках?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Дети. Дорожные знаки.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17.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Ведущий. Дорожные знаки имеют свою историю. Самые старые из всех дорожных знаков - указатели расстояний. Люди устанавливали каменные столбы, чтобы пометить дорогу; на перекрёстках ставили каменные или деревянные кресты, строили часовни.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18.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- Более 300 лет назад в России появились высокие столбы на дороге через каждую версту (1 км 67 м) их стали называть верстовыми. Позднее стали устанавливать столбы на перекрёстках и делать на них надписи, куда какая дорога ведёт. Дороги, на которые ставили столбы, стали называть столбовыми.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19.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- Раньше каждая страна имела свои дорожные знаки. Попытка ввести единые дорожные знаки была предпринята в 1909 году в Париже. Были приняты четыре международных дорожных знака, эти знаки имели символы, которые почти полностью схожи современным дорожным знакам.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 1968 году были приняты 126 международных дорожных знаков, а в 1978 году был принят новый стандарт, который установил 7 групп дорожных знаков.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Баба-Яга. Подумаешь…знаки. Зачем они мне нужны? Тут такая ерунда! 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Ведущий. А как же без знаков? Ну-ка скажи, это какой знак?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20.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Баба-Яга. Это? Это дети с урока убегают.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lastRenderedPageBreak/>
        <w:t>Ведущий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.Н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еправильно. Это знак – «Осторожно дети» и устанавливается он пред школой, детским садом и др. детскими учреждениями. А этот?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21.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Баба-Яга. Это – «Осторожно, кирпич на голову упадёт».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Ведущий. Ну и ну! А ещё в тридесятое царство поехать хочет. Нет тебе туда дороги. Ребята, вы знаете этот знак? Что он обозначает?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А сейчас исполним песню о дорожных знаках.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Песня на мотив из мультфильма «</w:t>
      </w:r>
      <w:proofErr w:type="spellStart"/>
      <w:r w:rsidRPr="00C41B89">
        <w:rPr>
          <w:rFonts w:ascii="Times New Roman" w:hAnsi="Times New Roman"/>
          <w:sz w:val="28"/>
          <w:szCs w:val="28"/>
          <w:lang w:eastAsia="ru-RU"/>
        </w:rPr>
        <w:t>Бременские</w:t>
      </w:r>
      <w:proofErr w:type="spell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музыканты»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Ничего на свете лучше 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нету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Чем бродить друзьям по белу свету.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Тем, кто знает правила дороги,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Не грозят ни травмы, ни тревоги – 2раза.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Выучив таблицу умножения,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Не забудь про правила движения.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Если ж знаки нас предупреждают,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Значит – нас они оберегают – 2раза.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- А теперь давайте вспомним группы дорожных знаков.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Слайды 22, 23, 24, 25, 26, 27.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Закрепление. Игра. Отгадывание загадок.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- А теперь послушайте, что могли бы рассказать знаки о себе, если бы ожили.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28.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 городские наши дебри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З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абежали чудо – зебры.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Зебра не лягнет копытом,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Зебра не мотнет хвостом,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Растянулась любопытным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Ч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ерез улицу мостом. (Пешеходный переход)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29.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На дорогах пешеходам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С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тало проще с переходом.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Под землею даже площадь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П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ерейти гораздо проще. (Подземный переход)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lastRenderedPageBreak/>
        <w:t>Слайд 30.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Где увижу знак такой.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</w:r>
      <w:proofErr w:type="spellStart"/>
      <w:r w:rsidRPr="00C41B89">
        <w:rPr>
          <w:rFonts w:ascii="Times New Roman" w:hAnsi="Times New Roman"/>
          <w:sz w:val="28"/>
          <w:szCs w:val="28"/>
          <w:lang w:eastAsia="ru-RU"/>
        </w:rPr>
        <w:t>Поверну-ка</w:t>
      </w:r>
      <w:proofErr w:type="spell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лучше я,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Чтобы не стряслось со мной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Н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икакого случая. (Движение пешеходов запрещено)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Ведущий. Молодцы ребята! А чтобы быть не только сильными и ловкими, а также умными пешеходами, а в будущем и водителями, мы 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проверим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как вы усвоили правила дорожного движения, проведем конкурсы.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Игра «Дорожные знаки»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        Игра проходит в виде эстафеты. Каждый участник команды по очереди подходит (быстрым шагом)  к столу и выбирает тот знак, который был за дан команде: например, одна команда берёт только 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 xml:space="preserve">запрещаю </w:t>
      </w:r>
      <w:proofErr w:type="spellStart"/>
      <w:r w:rsidRPr="00C41B89">
        <w:rPr>
          <w:rFonts w:ascii="Times New Roman" w:hAnsi="Times New Roman"/>
          <w:sz w:val="28"/>
          <w:szCs w:val="28"/>
          <w:lang w:eastAsia="ru-RU"/>
        </w:rPr>
        <w:t>щие</w:t>
      </w:r>
      <w:proofErr w:type="spellEnd"/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знаки, другая - предупреждающие и т.д. Когда эстафета 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за кончится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, каждый ученик показывает свой знак и говорит, что этот знак обозначает.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Игра «Музыкальный стул»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Ведущий. Послушайте условия игры: проигравший должен ответить на вопрос по правилам поведения на дорогах. А Баба – Яга поможет нам устанавливать музыкальные паузы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роводится игра)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Баба-Яга. Ой, ребятки, что-то устала я, ведь и стара уже. Очень многое я узнала на вашем празднике о ПДД. Теперь мне всё понятно. Большое спасибо ребята! До свидания!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Ведущий. Тебе тоже спасибо за добрые слова. Ребята, попрощаемся с Бабой 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–Я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гой? Что пожелаете  ей? Счастливого пути!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- А мы продолжим игровую программу.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Игра «Это я, это я, это все мои друзья!”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Ведущий:  Отвечаем хором, если 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согласны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: “Это я, это я, это все мои друзья!”, если не согласны: молчите.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Ведущий: Кто из вас идёт вперёд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 xml:space="preserve"> Т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олько там, где переход?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Дети: Это я, это я, это все мои друзья.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Ведущий: Кто летит вперёд так скоро, Что не видит светофора?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Дети молчат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lastRenderedPageBreak/>
        <w:t>Ведущий: 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Кто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из вас идя домой, Держит путь по мостовой?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Дети молчат.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Ведущий: Знает кто, что красный свет - Это значит – хода нет?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Дети: Это я, это я, это все мои друзья.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Ведущий. А теперь задания по командам.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«Доскажи словечко»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Если ты спешишь в пути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Ч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ерез улицу пройти,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Там иди, где весь народ,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Где есть надпись…(переход).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Если ты спешишь домой.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Не беги по мостовой.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Не цепляйся за трамвай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И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другим … (не разрешай).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Если ты спешишь в пути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Ч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ерез улицу пройти.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 xml:space="preserve">Помните, ребята, при 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переходе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br/>
        <w:t>Что смотреть надо … (налево).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Как дойдешь до середины,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То отсюда с половины,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 xml:space="preserve">Помните, ребята,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Что смотреть надо … (направо).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Ты спешишь на стадион,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Не цепляйся за вагон.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За машиной не гонись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О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т увечья … (берегись)!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Загадки.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Что за чудо – синий дом!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 xml:space="preserve">Ребятишек много в нем.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Носит обувь из резины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И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питается бензином.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 ( Автобус.)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lastRenderedPageBreak/>
        <w:t>Стою я с краю улицы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В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длинном сапоге –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Чучело трехглазое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На одной ноге.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(Светофор.)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У него – два колеса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И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 седло на раме.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 xml:space="preserve">Две педали есть внизу,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 xml:space="preserve">Крутят их ногами.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(Велосипед.)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Не 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t>живая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 xml:space="preserve">, а идет; 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Неподвижна, а ведет.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(Дорога.)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Я мчусь, держусь за провода,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Не заблужусь я никогда.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(Троллейбус.)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 два ряда дома стоят -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Десять, двадцать, сто подряд.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И квадратными глазами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Друг на друга глядят.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(Улица.)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«Знатоки нот»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Ведущий. Кто отгадает загадку: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Семь ребят на лесенке</w:t>
      </w:r>
      <w:proofErr w:type="gramStart"/>
      <w:r w:rsidRPr="00C41B89">
        <w:rPr>
          <w:rFonts w:ascii="Times New Roman" w:hAnsi="Times New Roman"/>
          <w:sz w:val="28"/>
          <w:szCs w:val="28"/>
          <w:lang w:eastAsia="ru-RU"/>
        </w:rPr>
        <w:br/>
        <w:t>З</w:t>
      </w:r>
      <w:proofErr w:type="gramEnd"/>
      <w:r w:rsidRPr="00C41B89">
        <w:rPr>
          <w:rFonts w:ascii="Times New Roman" w:hAnsi="Times New Roman"/>
          <w:sz w:val="28"/>
          <w:szCs w:val="28"/>
          <w:lang w:eastAsia="ru-RU"/>
        </w:rPr>
        <w:t>аиграли песенки. (Ноты.)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32.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Игра «Составь слова»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33.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«Расшифруй»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- Ребята из школы светофорных наук передали вам письмо. Расшифруйте его.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lastRenderedPageBreak/>
        <w:t>Слайд 34.</w:t>
      </w:r>
    </w:p>
    <w:p w:rsidR="00985A1A" w:rsidRPr="00C41B89" w:rsidRDefault="00CE35D3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00.25pt;height:62.8pt">
            <v:imagedata r:id="rId5" o:title=""/>
          </v:shape>
        </w:pic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Текст.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Кто знает правила движения,</w:t>
      </w:r>
      <w:r w:rsidRPr="00C41B89">
        <w:rPr>
          <w:rFonts w:ascii="Times New Roman" w:hAnsi="Times New Roman"/>
          <w:sz w:val="28"/>
          <w:szCs w:val="28"/>
          <w:lang w:eastAsia="ru-RU"/>
        </w:rPr>
        <w:br/>
        <w:t>Тому почёт и уважение!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Ведущий. Ребята, вы все – молодцы! Прекрасно справились с заданиями, конкурсами, показали хорошие знания, прекрасные умения. Пока жюри будет подводить итоги наших конкурсов, мы проведем игру: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«Да» или «Нет» (отвечаем хором)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- Что хотите - говорите, красный свет - проезда нет? (да)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- Что хотите – говорите, каждый раз, идя домой, играем мы на мостовой? (нет)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- Что хотите – говорите, но если очень вы спешите, то перед транспортом бежите? (нет)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- Что хотите – говорите, мы всегда идем вперед только там, где переход? (да)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- Что хотите – говорите, мы бежим вперед так скоро, что не видим светофора? (нет)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- Что хотите – говорите, на круглых знаках красный цвет означает «здесь запрет»? (да) 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- Что хотите – говорите, на знаке «здесь проезда нет» нарисован человек? (нет)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Итог. Ребята! Чтобы не волновались каждый день родители,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Чтоб спокойно были за рулем водители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Делаем мы вам предостережение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Соблюдайте правила дорожного движения!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35.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lastRenderedPageBreak/>
        <w:t>Памятка юного пешехода</w:t>
      </w:r>
    </w:p>
    <w:p w:rsidR="00985A1A" w:rsidRPr="00C41B89" w:rsidRDefault="00985A1A" w:rsidP="00CE43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Прежде чем пересечь улицу или дорогу, убедись в полной безопасности перехода.</w:t>
      </w:r>
    </w:p>
    <w:p w:rsidR="00985A1A" w:rsidRPr="00C41B89" w:rsidRDefault="00985A1A" w:rsidP="00CE43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Не перебегай дорогу перед близко идущим транспортом, не разрешай этого делать другим.</w:t>
      </w:r>
    </w:p>
    <w:p w:rsidR="00985A1A" w:rsidRPr="00C41B89" w:rsidRDefault="00985A1A" w:rsidP="00CE43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Не устраивай игры на проезжей части улицы. Не цепляйся за проходящий транспорт.</w:t>
      </w:r>
    </w:p>
    <w:p w:rsidR="00985A1A" w:rsidRPr="00C41B89" w:rsidRDefault="00985A1A" w:rsidP="00CE43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Будь внимателен к окружающим: если человек упал, помоги ему подняться, пожилым людям помоги перейти улицу.</w:t>
      </w:r>
    </w:p>
    <w:p w:rsidR="00985A1A" w:rsidRPr="00C41B89" w:rsidRDefault="00985A1A" w:rsidP="00CE43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Ходи только по тротуару или пешеходным дорожкам, придерживаясь правой стороны. Если нет тротуара, то иди по обочине навстречу транспортному средству (по левой стороне).</w:t>
      </w:r>
    </w:p>
    <w:p w:rsidR="00985A1A" w:rsidRPr="00C41B89" w:rsidRDefault="00985A1A" w:rsidP="00CE43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Строго подчиняйся сигналам светофора. Переходи дорогу только там, где знак «пешеходный переход» и только на зеленый сигнал светофора.</w:t>
      </w:r>
    </w:p>
    <w:p w:rsidR="00985A1A" w:rsidRPr="00C41B89" w:rsidRDefault="00985A1A" w:rsidP="00CE43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Пользуясь общественным транспортом, соблюдай порядок посадки и выхода.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Слово инспектору ГИБДД.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>Слайд 36.</w:t>
      </w:r>
    </w:p>
    <w:p w:rsidR="00985A1A" w:rsidRPr="00C41B89" w:rsidRDefault="00985A1A" w:rsidP="00CE43F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B89">
        <w:rPr>
          <w:rFonts w:ascii="Times New Roman" w:hAnsi="Times New Roman"/>
          <w:sz w:val="28"/>
          <w:szCs w:val="28"/>
          <w:lang w:eastAsia="ru-RU"/>
        </w:rPr>
        <w:t xml:space="preserve">Благодарность. </w:t>
      </w:r>
    </w:p>
    <w:p w:rsidR="00985A1A" w:rsidRDefault="00985A1A"/>
    <w:sectPr w:rsidR="00985A1A" w:rsidSect="003E1255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63FF1"/>
    <w:multiLevelType w:val="multilevel"/>
    <w:tmpl w:val="8FC27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7EA276C"/>
    <w:multiLevelType w:val="multilevel"/>
    <w:tmpl w:val="ED5C6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2A15A0B"/>
    <w:multiLevelType w:val="multilevel"/>
    <w:tmpl w:val="5434C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0043383"/>
    <w:multiLevelType w:val="multilevel"/>
    <w:tmpl w:val="C6E0F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C1503E"/>
    <w:multiLevelType w:val="multilevel"/>
    <w:tmpl w:val="2716B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43FB"/>
    <w:rsid w:val="00196B0E"/>
    <w:rsid w:val="003E1255"/>
    <w:rsid w:val="003F6608"/>
    <w:rsid w:val="00593971"/>
    <w:rsid w:val="00667B59"/>
    <w:rsid w:val="006C567F"/>
    <w:rsid w:val="00985A1A"/>
    <w:rsid w:val="009D05D4"/>
    <w:rsid w:val="00C41B89"/>
    <w:rsid w:val="00CE35D3"/>
    <w:rsid w:val="00CE43FB"/>
    <w:rsid w:val="00F65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uiPriority w:val="99"/>
    <w:rsid w:val="00CE43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6">
    <w:name w:val="c26"/>
    <w:basedOn w:val="a0"/>
    <w:uiPriority w:val="99"/>
    <w:rsid w:val="00CE43FB"/>
    <w:rPr>
      <w:rFonts w:cs="Times New Roman"/>
    </w:rPr>
  </w:style>
  <w:style w:type="character" w:customStyle="1" w:styleId="c28">
    <w:name w:val="c28"/>
    <w:basedOn w:val="a0"/>
    <w:uiPriority w:val="99"/>
    <w:rsid w:val="00CE43FB"/>
    <w:rPr>
      <w:rFonts w:cs="Times New Roman"/>
    </w:rPr>
  </w:style>
  <w:style w:type="character" w:customStyle="1" w:styleId="c3">
    <w:name w:val="c3"/>
    <w:basedOn w:val="a0"/>
    <w:uiPriority w:val="99"/>
    <w:rsid w:val="00CE43FB"/>
    <w:rPr>
      <w:rFonts w:cs="Times New Roman"/>
    </w:rPr>
  </w:style>
  <w:style w:type="paragraph" w:customStyle="1" w:styleId="c4">
    <w:name w:val="c4"/>
    <w:basedOn w:val="a"/>
    <w:uiPriority w:val="99"/>
    <w:rsid w:val="00CE43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uiPriority w:val="99"/>
    <w:rsid w:val="00CE43FB"/>
    <w:rPr>
      <w:rFonts w:cs="Times New Roman"/>
    </w:rPr>
  </w:style>
  <w:style w:type="character" w:customStyle="1" w:styleId="c1">
    <w:name w:val="c1"/>
    <w:basedOn w:val="a0"/>
    <w:uiPriority w:val="99"/>
    <w:rsid w:val="00CE43FB"/>
    <w:rPr>
      <w:rFonts w:cs="Times New Roman"/>
    </w:rPr>
  </w:style>
  <w:style w:type="paragraph" w:customStyle="1" w:styleId="c20">
    <w:name w:val="c20"/>
    <w:basedOn w:val="a"/>
    <w:uiPriority w:val="99"/>
    <w:rsid w:val="00CE43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CE43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CE43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CE43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89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9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89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89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89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89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894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894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894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894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5894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894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894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5894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5894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894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5894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5894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48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58948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58948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58948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58948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58948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21</Pages>
  <Words>3509</Words>
  <Characters>19776</Characters>
  <Application>Microsoft Office Word</Application>
  <DocSecurity>0</DocSecurity>
  <Lines>164</Lines>
  <Paragraphs>46</Paragraphs>
  <ScaleCrop>false</ScaleCrop>
  <Company>Microsoft</Company>
  <LinksUpToDate>false</LinksUpToDate>
  <CharactersWithSpaces>23239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2002-01-01T00:20:00Z</dcterms:created>
  <dcterms:modified xsi:type="dcterms:W3CDTF">2020-12-28T19:09:00Z</dcterms:modified>
</cp:coreProperties>
</file>