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75" w:rsidRPr="00B40E75" w:rsidRDefault="00B40E75" w:rsidP="00B40E75">
      <w:pPr>
        <w:tabs>
          <w:tab w:val="left" w:pos="4580"/>
        </w:tabs>
        <w:jc w:val="center"/>
        <w:rPr>
          <w:b/>
          <w:sz w:val="36"/>
          <w:szCs w:val="36"/>
        </w:rPr>
      </w:pPr>
      <w:proofErr w:type="gramStart"/>
      <w:r w:rsidRPr="00B40E75">
        <w:rPr>
          <w:b/>
          <w:sz w:val="36"/>
          <w:szCs w:val="36"/>
        </w:rPr>
        <w:t>П</w:t>
      </w:r>
      <w:proofErr w:type="gramEnd"/>
      <w:r w:rsidRPr="00B40E75">
        <w:rPr>
          <w:b/>
          <w:sz w:val="36"/>
          <w:szCs w:val="36"/>
        </w:rPr>
        <w:t xml:space="preserve"> л а н </w:t>
      </w:r>
    </w:p>
    <w:p w:rsidR="00B40E75" w:rsidRPr="00B40E75" w:rsidRDefault="00B40E75" w:rsidP="00B40E75">
      <w:pPr>
        <w:tabs>
          <w:tab w:val="left" w:pos="4580"/>
        </w:tabs>
        <w:jc w:val="center"/>
        <w:rPr>
          <w:b/>
          <w:sz w:val="36"/>
          <w:szCs w:val="36"/>
        </w:rPr>
      </w:pPr>
      <w:r w:rsidRPr="00B40E75">
        <w:rPr>
          <w:b/>
          <w:sz w:val="36"/>
          <w:szCs w:val="36"/>
        </w:rPr>
        <w:t>работы коллектива учителей на декабрь.</w:t>
      </w:r>
    </w:p>
    <w:p w:rsidR="00B40E75" w:rsidRPr="00B40E75" w:rsidRDefault="00B40E75" w:rsidP="00B40E75">
      <w:pPr>
        <w:tabs>
          <w:tab w:val="left" w:pos="4580"/>
        </w:tabs>
        <w:jc w:val="center"/>
        <w:rPr>
          <w:b/>
          <w:sz w:val="36"/>
          <w:szCs w:val="36"/>
        </w:rPr>
      </w:pPr>
    </w:p>
    <w:p w:rsidR="00B40E75" w:rsidRDefault="00B40E75" w:rsidP="00B40E75">
      <w:pPr>
        <w:tabs>
          <w:tab w:val="left" w:pos="4580"/>
        </w:tabs>
        <w:jc w:val="center"/>
        <w:rPr>
          <w:b/>
          <w:sz w:val="32"/>
          <w:szCs w:val="32"/>
          <w:u w:val="single"/>
        </w:rPr>
      </w:pPr>
      <w:r w:rsidRPr="00B40E75">
        <w:rPr>
          <w:b/>
          <w:sz w:val="32"/>
          <w:szCs w:val="32"/>
          <w:u w:val="single"/>
        </w:rPr>
        <w:t>Девиз месяца: «Новый год у ворот»</w:t>
      </w:r>
    </w:p>
    <w:p w:rsidR="00B40E75" w:rsidRPr="00B40E75" w:rsidRDefault="00B40E75" w:rsidP="00B40E75">
      <w:pPr>
        <w:tabs>
          <w:tab w:val="left" w:pos="4580"/>
        </w:tabs>
        <w:jc w:val="center"/>
        <w:rPr>
          <w:b/>
          <w:sz w:val="32"/>
          <w:szCs w:val="32"/>
          <w:u w:val="single"/>
        </w:rPr>
      </w:pPr>
    </w:p>
    <w:p w:rsidR="00B40E75" w:rsidRPr="00594E91" w:rsidRDefault="00B40E75" w:rsidP="00B40E75">
      <w:pPr>
        <w:tabs>
          <w:tab w:val="left" w:pos="4580"/>
        </w:tabs>
        <w:jc w:val="center"/>
        <w:rPr>
          <w:b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6225"/>
        <w:gridCol w:w="1154"/>
        <w:gridCol w:w="2404"/>
      </w:tblGrid>
      <w:tr w:rsidR="00B40E75" w:rsidRPr="00B40E75" w:rsidTr="00B40E75">
        <w:tc>
          <w:tcPr>
            <w:tcW w:w="849" w:type="dxa"/>
          </w:tcPr>
          <w:p w:rsidR="00B40E75" w:rsidRPr="00B40E75" w:rsidRDefault="00B40E75" w:rsidP="00A23242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B40E75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40E75">
              <w:rPr>
                <w:b/>
                <w:sz w:val="28"/>
                <w:szCs w:val="28"/>
              </w:rPr>
              <w:t>п</w:t>
            </w:r>
            <w:proofErr w:type="gramEnd"/>
            <w:r w:rsidRPr="00B40E7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B40E75">
              <w:rPr>
                <w:b/>
                <w:sz w:val="28"/>
                <w:szCs w:val="28"/>
              </w:rPr>
              <w:t xml:space="preserve"> Проводимые мероприятия</w:t>
            </w:r>
          </w:p>
        </w:tc>
        <w:tc>
          <w:tcPr>
            <w:tcW w:w="1154" w:type="dxa"/>
          </w:tcPr>
          <w:p w:rsidR="00B40E75" w:rsidRPr="00B40E75" w:rsidRDefault="00B40E75" w:rsidP="00A23242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B40E7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B40E75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40E75" w:rsidRPr="00B40E75" w:rsidTr="00B40E75">
        <w:trPr>
          <w:trHeight w:val="540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B40E75" w:rsidRPr="00B40E75" w:rsidRDefault="00B40E75" w:rsidP="00A2324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 xml:space="preserve">Обновить стенд  </w:t>
            </w:r>
            <w:r w:rsidRPr="00B40E75">
              <w:rPr>
                <w:b/>
                <w:bCs/>
                <w:sz w:val="28"/>
                <w:szCs w:val="28"/>
              </w:rPr>
              <w:t>«Активные читатели»</w:t>
            </w: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библиотекарь</w:t>
            </w:r>
          </w:p>
        </w:tc>
      </w:tr>
      <w:tr w:rsidR="00B40E75" w:rsidRPr="00B40E75" w:rsidTr="00B40E75">
        <w:trPr>
          <w:trHeight w:val="189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Провести соревнование по пионерболу в 5-7 классах</w:t>
            </w:r>
          </w:p>
          <w:p w:rsidR="00B40E75" w:rsidRPr="00B40E75" w:rsidRDefault="00B40E75" w:rsidP="00A23242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05.12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proofErr w:type="spellStart"/>
            <w:r w:rsidRPr="00B40E75">
              <w:rPr>
                <w:bCs/>
                <w:sz w:val="28"/>
                <w:szCs w:val="28"/>
              </w:rPr>
              <w:t>Умахмадов</w:t>
            </w:r>
            <w:proofErr w:type="spellEnd"/>
            <w:r w:rsidRPr="00B40E75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B40E75">
              <w:rPr>
                <w:bCs/>
                <w:sz w:val="28"/>
                <w:szCs w:val="28"/>
              </w:rPr>
              <w:t>Ш</w:t>
            </w:r>
            <w:proofErr w:type="gramEnd"/>
          </w:p>
        </w:tc>
      </w:tr>
      <w:tr w:rsidR="00B40E75" w:rsidRPr="00B40E75" w:rsidTr="00B40E75">
        <w:trPr>
          <w:trHeight w:val="214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 xml:space="preserve">Провести неделю истории и  беседу  </w:t>
            </w:r>
            <w:r w:rsidRPr="00B40E75">
              <w:rPr>
                <w:b/>
                <w:bCs/>
                <w:sz w:val="28"/>
                <w:szCs w:val="28"/>
              </w:rPr>
              <w:t>«Народные промыслы дагестанцев»</w:t>
            </w: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  <w:lang w:val="en-US"/>
              </w:rPr>
            </w:pPr>
            <w:r w:rsidRPr="00B40E75">
              <w:rPr>
                <w:bCs/>
                <w:sz w:val="28"/>
                <w:szCs w:val="28"/>
              </w:rPr>
              <w:t>09-14.12.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B40E75">
              <w:rPr>
                <w:bCs/>
                <w:sz w:val="28"/>
                <w:szCs w:val="28"/>
              </w:rPr>
              <w:t>Ахбердилов</w:t>
            </w:r>
            <w:proofErr w:type="spellEnd"/>
            <w:r w:rsidRPr="00B40E75">
              <w:rPr>
                <w:bCs/>
                <w:sz w:val="28"/>
                <w:szCs w:val="28"/>
              </w:rPr>
              <w:t xml:space="preserve"> А.А.</w:t>
            </w:r>
          </w:p>
        </w:tc>
      </w:tr>
      <w:tr w:rsidR="00B40E75" w:rsidRPr="00B40E75" w:rsidTr="00B40E75">
        <w:trPr>
          <w:trHeight w:val="262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Проверить состояние учебников и санитарное состояние</w:t>
            </w:r>
          </w:p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11.12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библиотекарь</w:t>
            </w:r>
          </w:p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Орг.  и СПВ</w:t>
            </w:r>
          </w:p>
        </w:tc>
      </w:tr>
      <w:tr w:rsidR="00B40E75" w:rsidRPr="00B40E75" w:rsidTr="00B40E75">
        <w:trPr>
          <w:trHeight w:val="299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 xml:space="preserve">Завершить </w:t>
            </w:r>
            <w:proofErr w:type="spellStart"/>
            <w:r w:rsidRPr="00B40E75">
              <w:rPr>
                <w:bCs/>
                <w:sz w:val="28"/>
                <w:szCs w:val="28"/>
              </w:rPr>
              <w:t>методобъединения</w:t>
            </w:r>
            <w:proofErr w:type="spellEnd"/>
            <w:r w:rsidRPr="00B40E75">
              <w:rPr>
                <w:bCs/>
                <w:sz w:val="28"/>
                <w:szCs w:val="28"/>
              </w:rPr>
              <w:t>.</w:t>
            </w:r>
          </w:p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по граф.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руководители</w:t>
            </w:r>
          </w:p>
        </w:tc>
      </w:tr>
      <w:tr w:rsidR="00B40E75" w:rsidRPr="00B40E75" w:rsidTr="00B40E75">
        <w:trPr>
          <w:trHeight w:val="182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  <w:r w:rsidRPr="00B40E75">
              <w:rPr>
                <w:sz w:val="28"/>
                <w:szCs w:val="28"/>
              </w:rPr>
              <w:t>Беседа</w:t>
            </w:r>
            <w:r w:rsidRPr="00B40E75">
              <w:rPr>
                <w:b/>
                <w:bCs/>
                <w:sz w:val="28"/>
                <w:szCs w:val="28"/>
              </w:rPr>
              <w:t xml:space="preserve"> «День  конституции»</w:t>
            </w:r>
            <w:r w:rsidRPr="00B40E75">
              <w:rPr>
                <w:bCs/>
                <w:sz w:val="28"/>
                <w:szCs w:val="28"/>
              </w:rPr>
              <w:t xml:space="preserve"> </w:t>
            </w:r>
          </w:p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12.12.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proofErr w:type="spellStart"/>
            <w:r w:rsidRPr="00B40E75">
              <w:rPr>
                <w:bCs/>
                <w:sz w:val="28"/>
                <w:szCs w:val="28"/>
              </w:rPr>
              <w:t>Ахбердилов</w:t>
            </w:r>
            <w:proofErr w:type="spellEnd"/>
            <w:r w:rsidRPr="00B40E75">
              <w:rPr>
                <w:bCs/>
                <w:sz w:val="28"/>
                <w:szCs w:val="28"/>
              </w:rPr>
              <w:t xml:space="preserve"> А.А.</w:t>
            </w:r>
          </w:p>
        </w:tc>
      </w:tr>
      <w:tr w:rsidR="00B40E75" w:rsidRPr="00B40E75" w:rsidTr="00B40E75">
        <w:trPr>
          <w:trHeight w:val="363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4580"/>
              </w:tabs>
              <w:rPr>
                <w:sz w:val="28"/>
                <w:szCs w:val="28"/>
              </w:rPr>
            </w:pPr>
            <w:r w:rsidRPr="00B40E75">
              <w:rPr>
                <w:sz w:val="28"/>
                <w:szCs w:val="28"/>
              </w:rPr>
              <w:t>Подготовить художественную самодеятельность  к Новому году</w:t>
            </w:r>
          </w:p>
        </w:tc>
        <w:tc>
          <w:tcPr>
            <w:tcW w:w="1154" w:type="dxa"/>
          </w:tcPr>
          <w:p w:rsidR="00B40E75" w:rsidRPr="00B40E75" w:rsidRDefault="00B40E75" w:rsidP="00A23242">
            <w:pPr>
              <w:tabs>
                <w:tab w:val="left" w:pos="4580"/>
              </w:tabs>
              <w:rPr>
                <w:sz w:val="28"/>
                <w:szCs w:val="28"/>
              </w:rPr>
            </w:pPr>
            <w:r w:rsidRPr="00B40E75"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tabs>
                <w:tab w:val="left" w:pos="4580"/>
              </w:tabs>
              <w:rPr>
                <w:sz w:val="28"/>
                <w:szCs w:val="28"/>
              </w:rPr>
            </w:pPr>
            <w:proofErr w:type="spellStart"/>
            <w:r w:rsidRPr="00B40E75">
              <w:rPr>
                <w:bCs/>
                <w:sz w:val="28"/>
                <w:szCs w:val="28"/>
              </w:rPr>
              <w:t>Ахбердилов</w:t>
            </w:r>
            <w:proofErr w:type="spellEnd"/>
            <w:r w:rsidRPr="00B40E75">
              <w:rPr>
                <w:bCs/>
                <w:sz w:val="28"/>
                <w:szCs w:val="28"/>
              </w:rPr>
              <w:t xml:space="preserve"> А.А.</w:t>
            </w:r>
          </w:p>
        </w:tc>
      </w:tr>
      <w:tr w:rsidR="00B40E75" w:rsidRPr="00B40E75" w:rsidTr="00B40E75">
        <w:trPr>
          <w:trHeight w:val="390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Провести классный  час  на  тему</w:t>
            </w:r>
            <w:proofErr w:type="gramStart"/>
            <w:r w:rsidRPr="00B40E75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B40E75">
              <w:rPr>
                <w:bCs/>
                <w:sz w:val="28"/>
                <w:szCs w:val="28"/>
              </w:rPr>
              <w:t xml:space="preserve">  </w:t>
            </w:r>
          </w:p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  <w:r w:rsidRPr="00B40E75">
              <w:rPr>
                <w:b/>
                <w:bCs/>
                <w:sz w:val="28"/>
                <w:szCs w:val="28"/>
              </w:rPr>
              <w:t>«Новый  год к нам идёт»</w:t>
            </w:r>
            <w:r w:rsidRPr="00B40E7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proofErr w:type="spellStart"/>
            <w:r w:rsidRPr="00B40E75">
              <w:rPr>
                <w:bCs/>
                <w:sz w:val="28"/>
                <w:szCs w:val="28"/>
              </w:rPr>
              <w:t>класруки</w:t>
            </w:r>
            <w:proofErr w:type="spellEnd"/>
            <w:r w:rsidRPr="00B40E75">
              <w:rPr>
                <w:bCs/>
                <w:sz w:val="28"/>
                <w:szCs w:val="28"/>
              </w:rPr>
              <w:t xml:space="preserve">   и</w:t>
            </w:r>
          </w:p>
          <w:p w:rsidR="00B40E75" w:rsidRPr="00B40E75" w:rsidRDefault="00B40E75" w:rsidP="00A23242">
            <w:pPr>
              <w:rPr>
                <w:sz w:val="28"/>
                <w:szCs w:val="28"/>
              </w:rPr>
            </w:pPr>
            <w:proofErr w:type="spellStart"/>
            <w:r w:rsidRPr="00B40E75">
              <w:rPr>
                <w:sz w:val="28"/>
                <w:szCs w:val="28"/>
              </w:rPr>
              <w:t>классоводы</w:t>
            </w:r>
            <w:proofErr w:type="spellEnd"/>
            <w:r w:rsidRPr="00B40E75">
              <w:rPr>
                <w:sz w:val="28"/>
                <w:szCs w:val="28"/>
              </w:rPr>
              <w:t xml:space="preserve"> </w:t>
            </w:r>
          </w:p>
        </w:tc>
      </w:tr>
      <w:tr w:rsidR="00B40E75" w:rsidRPr="00B40E75" w:rsidTr="00B40E75">
        <w:trPr>
          <w:trHeight w:val="467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B40E75" w:rsidRPr="00B40E75" w:rsidRDefault="00B40E75" w:rsidP="00A2324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Празднично оформить школу к Новому году</w:t>
            </w:r>
          </w:p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24.12.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организатор</w:t>
            </w:r>
          </w:p>
        </w:tc>
      </w:tr>
      <w:tr w:rsidR="00B40E75" w:rsidRPr="00B40E75" w:rsidTr="00B40E75">
        <w:trPr>
          <w:trHeight w:val="345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Провести интеллектуальный конкурс</w:t>
            </w:r>
          </w:p>
          <w:p w:rsidR="00B40E75" w:rsidRPr="00B40E75" w:rsidRDefault="00B40E75" w:rsidP="00A23242">
            <w:pPr>
              <w:tabs>
                <w:tab w:val="left" w:pos="8750"/>
              </w:tabs>
              <w:rPr>
                <w:b/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 xml:space="preserve">       </w:t>
            </w:r>
            <w:r w:rsidRPr="00B40E75">
              <w:rPr>
                <w:b/>
                <w:bCs/>
                <w:sz w:val="28"/>
                <w:szCs w:val="28"/>
              </w:rPr>
              <w:t>«Юные дарования»</w:t>
            </w:r>
          </w:p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23 -28.12.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proofErr w:type="spellStart"/>
            <w:r w:rsidRPr="00B40E75">
              <w:rPr>
                <w:bCs/>
                <w:sz w:val="28"/>
                <w:szCs w:val="28"/>
              </w:rPr>
              <w:t>класруки</w:t>
            </w:r>
            <w:proofErr w:type="spellEnd"/>
            <w:r w:rsidRPr="00B40E75">
              <w:rPr>
                <w:bCs/>
                <w:sz w:val="28"/>
                <w:szCs w:val="28"/>
              </w:rPr>
              <w:t xml:space="preserve"> 2-8 </w:t>
            </w:r>
            <w:proofErr w:type="spellStart"/>
            <w:r w:rsidRPr="00B40E75">
              <w:rPr>
                <w:bCs/>
                <w:sz w:val="28"/>
                <w:szCs w:val="28"/>
              </w:rPr>
              <w:t>кл</w:t>
            </w:r>
            <w:proofErr w:type="spellEnd"/>
            <w:r w:rsidRPr="00B40E75">
              <w:rPr>
                <w:bCs/>
                <w:sz w:val="28"/>
                <w:szCs w:val="28"/>
              </w:rPr>
              <w:t>.</w:t>
            </w:r>
          </w:p>
        </w:tc>
      </w:tr>
      <w:tr w:rsidR="00B40E75" w:rsidRPr="00B40E75" w:rsidTr="00B40E75">
        <w:trPr>
          <w:trHeight w:val="331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 xml:space="preserve">Выпустить газету </w:t>
            </w:r>
            <w:r w:rsidRPr="00B40E75">
              <w:rPr>
                <w:b/>
                <w:bCs/>
                <w:sz w:val="28"/>
                <w:szCs w:val="28"/>
              </w:rPr>
              <w:t>«Педагог».</w:t>
            </w:r>
          </w:p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30.12.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 xml:space="preserve">редколлегия </w:t>
            </w:r>
          </w:p>
        </w:tc>
      </w:tr>
      <w:tr w:rsidR="00B40E75" w:rsidRPr="00B40E75" w:rsidTr="00B40E75">
        <w:trPr>
          <w:trHeight w:val="661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B40E75" w:rsidRPr="00B40E75" w:rsidRDefault="00B40E75" w:rsidP="00A2324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4860"/>
              </w:tabs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 xml:space="preserve">Беседа на тему: </w:t>
            </w:r>
            <w:r w:rsidRPr="00B40E75">
              <w:rPr>
                <w:b/>
                <w:bCs/>
                <w:sz w:val="28"/>
                <w:szCs w:val="28"/>
              </w:rPr>
              <w:t>« Применение атома в мирных  и военных  целях»</w:t>
            </w: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декабрь</w:t>
            </w:r>
          </w:p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учитель физики</w:t>
            </w:r>
          </w:p>
        </w:tc>
      </w:tr>
      <w:tr w:rsidR="00B40E75" w:rsidRPr="00B40E75" w:rsidTr="00B40E75">
        <w:trPr>
          <w:trHeight w:val="503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  <w:p w:rsidR="00B40E75" w:rsidRPr="00B40E75" w:rsidRDefault="00B40E75" w:rsidP="00A232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Организованно провести праздник Нового года</w:t>
            </w:r>
          </w:p>
          <w:p w:rsidR="00B40E75" w:rsidRPr="00B40E75" w:rsidRDefault="00B40E75" w:rsidP="00A23242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31.12.</w:t>
            </w:r>
          </w:p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:rsidR="00B40E75" w:rsidRPr="00B40E75" w:rsidRDefault="00B40E75" w:rsidP="00A23242">
            <w:pPr>
              <w:rPr>
                <w:bCs/>
                <w:sz w:val="28"/>
                <w:szCs w:val="28"/>
              </w:rPr>
            </w:pPr>
            <w:r w:rsidRPr="00B40E75">
              <w:rPr>
                <w:bCs/>
                <w:sz w:val="28"/>
                <w:szCs w:val="28"/>
              </w:rPr>
              <w:t>организатор, СПВ, 11кл.</w:t>
            </w:r>
          </w:p>
        </w:tc>
      </w:tr>
      <w:tr w:rsidR="00B40E75" w:rsidRPr="00B40E75" w:rsidTr="00B40E7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49" w:type="dxa"/>
          </w:tcPr>
          <w:p w:rsidR="00B40E75" w:rsidRPr="00B40E75" w:rsidRDefault="00B40E75" w:rsidP="00B40E75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225" w:type="dxa"/>
          </w:tcPr>
          <w:p w:rsidR="00B40E75" w:rsidRPr="00B40E75" w:rsidRDefault="00B40E75" w:rsidP="00A23242">
            <w:pPr>
              <w:tabs>
                <w:tab w:val="left" w:pos="4580"/>
              </w:tabs>
              <w:rPr>
                <w:sz w:val="28"/>
                <w:szCs w:val="28"/>
              </w:rPr>
            </w:pPr>
            <w:r w:rsidRPr="00B40E75">
              <w:rPr>
                <w:sz w:val="28"/>
                <w:szCs w:val="28"/>
              </w:rPr>
              <w:t>Внеклассное мероприятие по английскому языку</w:t>
            </w:r>
          </w:p>
          <w:p w:rsidR="00B40E75" w:rsidRPr="00B40E75" w:rsidRDefault="00B40E75" w:rsidP="00A23242">
            <w:pPr>
              <w:tabs>
                <w:tab w:val="left" w:pos="4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B40E75" w:rsidRPr="00B40E75" w:rsidRDefault="00B40E75" w:rsidP="00A23242">
            <w:pPr>
              <w:tabs>
                <w:tab w:val="left" w:pos="4580"/>
              </w:tabs>
              <w:rPr>
                <w:sz w:val="28"/>
                <w:szCs w:val="28"/>
              </w:rPr>
            </w:pPr>
            <w:r w:rsidRPr="00B40E75">
              <w:rPr>
                <w:sz w:val="28"/>
                <w:szCs w:val="28"/>
              </w:rPr>
              <w:t>декабрь</w:t>
            </w:r>
          </w:p>
        </w:tc>
        <w:tc>
          <w:tcPr>
            <w:tcW w:w="2404" w:type="dxa"/>
          </w:tcPr>
          <w:p w:rsidR="00B40E75" w:rsidRPr="00B40E75" w:rsidRDefault="00B40E75" w:rsidP="00A23242">
            <w:pPr>
              <w:tabs>
                <w:tab w:val="left" w:pos="4580"/>
              </w:tabs>
              <w:rPr>
                <w:sz w:val="28"/>
                <w:szCs w:val="28"/>
              </w:rPr>
            </w:pPr>
            <w:proofErr w:type="spellStart"/>
            <w:r w:rsidRPr="00B40E75">
              <w:rPr>
                <w:sz w:val="28"/>
                <w:szCs w:val="28"/>
              </w:rPr>
              <w:t>Омаргаджиева</w:t>
            </w:r>
            <w:proofErr w:type="spellEnd"/>
            <w:r w:rsidRPr="00B40E75">
              <w:rPr>
                <w:sz w:val="28"/>
                <w:szCs w:val="28"/>
              </w:rPr>
              <w:t xml:space="preserve"> П.</w:t>
            </w:r>
          </w:p>
        </w:tc>
      </w:tr>
    </w:tbl>
    <w:p w:rsidR="00B40E75" w:rsidRPr="00B40E75" w:rsidRDefault="00B40E75" w:rsidP="00B40E75">
      <w:pPr>
        <w:tabs>
          <w:tab w:val="left" w:pos="4580"/>
        </w:tabs>
        <w:rPr>
          <w:b/>
          <w:sz w:val="28"/>
          <w:szCs w:val="28"/>
        </w:rPr>
      </w:pPr>
      <w:r w:rsidRPr="00B40E75">
        <w:rPr>
          <w:b/>
          <w:sz w:val="28"/>
          <w:szCs w:val="28"/>
        </w:rPr>
        <w:t xml:space="preserve">                                                 </w:t>
      </w:r>
    </w:p>
    <w:p w:rsidR="00B40E75" w:rsidRPr="00B40E75" w:rsidRDefault="00B40E75" w:rsidP="00B40E75">
      <w:pPr>
        <w:tabs>
          <w:tab w:val="left" w:pos="4580"/>
        </w:tabs>
        <w:rPr>
          <w:b/>
          <w:sz w:val="28"/>
          <w:szCs w:val="28"/>
        </w:rPr>
      </w:pPr>
    </w:p>
    <w:p w:rsidR="00B40E75" w:rsidRDefault="00B40E75" w:rsidP="00B40E75">
      <w:pPr>
        <w:tabs>
          <w:tab w:val="left" w:pos="4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02.12.2019 г.</w:t>
      </w:r>
    </w:p>
    <w:p w:rsidR="00B40E75" w:rsidRPr="00B40E75" w:rsidRDefault="00B40E75" w:rsidP="00B40E75">
      <w:pPr>
        <w:tabs>
          <w:tab w:val="left" w:pos="4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школы                                                         Алиев М.Г.</w:t>
      </w:r>
      <w:bookmarkStart w:id="0" w:name="_GoBack"/>
      <w:bookmarkEnd w:id="0"/>
    </w:p>
    <w:p w:rsidR="00B40E75" w:rsidRPr="00B40E75" w:rsidRDefault="00B40E75" w:rsidP="00B40E75">
      <w:pPr>
        <w:tabs>
          <w:tab w:val="left" w:pos="4580"/>
        </w:tabs>
        <w:rPr>
          <w:b/>
          <w:sz w:val="28"/>
          <w:szCs w:val="28"/>
        </w:rPr>
      </w:pPr>
    </w:p>
    <w:p w:rsidR="006E0921" w:rsidRPr="00B40E75" w:rsidRDefault="006E0921">
      <w:pPr>
        <w:rPr>
          <w:sz w:val="28"/>
          <w:szCs w:val="28"/>
        </w:rPr>
      </w:pPr>
    </w:p>
    <w:sectPr w:rsidR="006E0921" w:rsidRPr="00B4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5437A"/>
    <w:multiLevelType w:val="hybridMultilevel"/>
    <w:tmpl w:val="216C6D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BC"/>
    <w:rsid w:val="005949B3"/>
    <w:rsid w:val="006E0921"/>
    <w:rsid w:val="009B33BC"/>
    <w:rsid w:val="00B4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2002-01-01T01:10:00Z</cp:lastPrinted>
  <dcterms:created xsi:type="dcterms:W3CDTF">2002-01-01T01:04:00Z</dcterms:created>
  <dcterms:modified xsi:type="dcterms:W3CDTF">2002-01-01T01:16:00Z</dcterms:modified>
</cp:coreProperties>
</file>